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80C1" w14:textId="77777777" w:rsidR="00CE0520" w:rsidRDefault="00CE0520">
      <w:pPr>
        <w:rPr>
          <w:lang w:val="en-GB"/>
        </w:rPr>
      </w:pPr>
    </w:p>
    <w:p w14:paraId="44E63638" w14:textId="77777777" w:rsidR="00CE0520" w:rsidRDefault="00CE0520">
      <w:pPr>
        <w:rPr>
          <w:lang w:val="en-GB"/>
        </w:rPr>
      </w:pPr>
    </w:p>
    <w:p w14:paraId="4EBACE78" w14:textId="77777777" w:rsidR="00CE0520" w:rsidRDefault="00CE0520">
      <w:pPr>
        <w:rPr>
          <w:lang w:val="en-GB"/>
        </w:rPr>
      </w:pPr>
    </w:p>
    <w:p w14:paraId="6F8FC069" w14:textId="77777777" w:rsidR="00CE0520" w:rsidRDefault="00CE0520">
      <w:pPr>
        <w:rPr>
          <w:lang w:val="en-GB"/>
        </w:rPr>
      </w:pPr>
    </w:p>
    <w:p w14:paraId="78D56EC8" w14:textId="77777777" w:rsidR="00CE0520" w:rsidRDefault="00CE0520">
      <w:pPr>
        <w:rPr>
          <w:lang w:val="en-GB"/>
        </w:rPr>
      </w:pPr>
    </w:p>
    <w:p w14:paraId="2F07EB90" w14:textId="77777777" w:rsidR="00CE0520" w:rsidRDefault="00CE0520">
      <w:pPr>
        <w:rPr>
          <w:lang w:val="en-GB"/>
        </w:rPr>
      </w:pPr>
    </w:p>
    <w:p w14:paraId="5DE4C55C" w14:textId="77777777" w:rsidR="00CE0520" w:rsidRDefault="00CE0520">
      <w:pPr>
        <w:rPr>
          <w:lang w:val="en-GB"/>
        </w:rPr>
      </w:pPr>
    </w:p>
    <w:p w14:paraId="193ED0CD" w14:textId="77777777" w:rsidR="00CE0520" w:rsidRDefault="00CE0520">
      <w:pPr>
        <w:rPr>
          <w:lang w:val="en-GB"/>
        </w:rPr>
      </w:pPr>
    </w:p>
    <w:p w14:paraId="19DCFF3F" w14:textId="77777777" w:rsidR="00CE0520" w:rsidRDefault="00CE0520">
      <w:pPr>
        <w:rPr>
          <w:lang w:val="en-GB"/>
        </w:rPr>
      </w:pPr>
    </w:p>
    <w:p w14:paraId="4E38E542" w14:textId="77777777" w:rsidR="00CE0520" w:rsidRDefault="00CE0520">
      <w:pPr>
        <w:rPr>
          <w:lang w:val="en-GB"/>
        </w:rPr>
      </w:pPr>
    </w:p>
    <w:p w14:paraId="77BFF8DA" w14:textId="77777777" w:rsidR="00CE0520" w:rsidRDefault="00CE0520">
      <w:pPr>
        <w:rPr>
          <w:lang w:val="en-GB"/>
        </w:rPr>
      </w:pPr>
    </w:p>
    <w:p w14:paraId="1ABAC845" w14:textId="77777777" w:rsidR="00CE0520" w:rsidRDefault="00000000">
      <w:pPr>
        <w:jc w:val="center"/>
        <w:rPr>
          <w:lang w:val="en-GB"/>
        </w:rPr>
      </w:pPr>
      <w:r>
        <w:rPr>
          <w:sz w:val="44"/>
          <w:szCs w:val="44"/>
          <w:lang w:val="en-GB"/>
        </w:rPr>
        <w:t>TDDD50 Article Report</w:t>
      </w:r>
    </w:p>
    <w:p w14:paraId="0AA1C953" w14:textId="77777777" w:rsidR="00CE0520" w:rsidRDefault="00CE0520">
      <w:pPr>
        <w:jc w:val="center"/>
        <w:rPr>
          <w:lang w:val="en-GB"/>
        </w:rPr>
      </w:pPr>
    </w:p>
    <w:p w14:paraId="7BB528D9" w14:textId="77777777" w:rsidR="00CE0520" w:rsidRDefault="00000000">
      <w:pPr>
        <w:jc w:val="center"/>
        <w:rPr>
          <w:lang w:val="en-GB"/>
        </w:rPr>
      </w:pPr>
      <w:r>
        <w:rPr>
          <w:lang w:val="en-GB"/>
        </w:rPr>
        <w:t>(Total length 3-4 pages)</w:t>
      </w:r>
    </w:p>
    <w:p w14:paraId="6FED19C5" w14:textId="77777777" w:rsidR="00CE0520" w:rsidRDefault="00CE0520">
      <w:pPr>
        <w:jc w:val="center"/>
        <w:rPr>
          <w:lang w:val="en-GB"/>
        </w:rPr>
      </w:pPr>
    </w:p>
    <w:p w14:paraId="76028E07" w14:textId="77777777" w:rsidR="00CE0520" w:rsidRDefault="00CE0520">
      <w:pPr>
        <w:jc w:val="center"/>
        <w:rPr>
          <w:lang w:val="en-GB"/>
        </w:rPr>
      </w:pPr>
    </w:p>
    <w:p w14:paraId="189121F9" w14:textId="77777777" w:rsidR="00CE0520" w:rsidRDefault="00CE0520">
      <w:pPr>
        <w:rPr>
          <w:lang w:val="en-GB"/>
        </w:rPr>
      </w:pPr>
    </w:p>
    <w:p w14:paraId="12D114CB" w14:textId="77777777" w:rsidR="00CE0520" w:rsidRDefault="00CE0520">
      <w:pPr>
        <w:rPr>
          <w:lang w:val="en-GB"/>
        </w:rPr>
      </w:pPr>
    </w:p>
    <w:p w14:paraId="7A176039" w14:textId="77777777" w:rsidR="00CE0520" w:rsidRDefault="00CE0520">
      <w:pPr>
        <w:rPr>
          <w:lang w:val="en-GB"/>
        </w:rPr>
      </w:pPr>
    </w:p>
    <w:p w14:paraId="6DD3588D" w14:textId="77777777" w:rsidR="00CE0520" w:rsidRDefault="00CE0520">
      <w:pPr>
        <w:rPr>
          <w:lang w:val="en-GB"/>
        </w:rPr>
      </w:pPr>
    </w:p>
    <w:p w14:paraId="5FF8FE26" w14:textId="77777777" w:rsidR="00CE0520" w:rsidRDefault="00CE0520">
      <w:pPr>
        <w:rPr>
          <w:lang w:val="en-GB"/>
        </w:rPr>
      </w:pPr>
    </w:p>
    <w:p w14:paraId="6E3AEB6B" w14:textId="77777777" w:rsidR="00CE0520" w:rsidRDefault="00CE0520">
      <w:pPr>
        <w:rPr>
          <w:lang w:val="en-GB"/>
        </w:rPr>
      </w:pPr>
    </w:p>
    <w:p w14:paraId="65664C20" w14:textId="47B1015D" w:rsidR="00CE0520" w:rsidRDefault="00000000">
      <w:pPr>
        <w:rPr>
          <w:sz w:val="28"/>
          <w:szCs w:val="28"/>
          <w:lang w:val="en-GB"/>
        </w:rPr>
      </w:pPr>
      <w:r>
        <w:rPr>
          <w:sz w:val="28"/>
          <w:szCs w:val="28"/>
          <w:lang w:val="en-GB"/>
        </w:rPr>
        <w:t>Article: &lt;Article title</w:t>
      </w:r>
      <w:r w:rsidR="00BC4353">
        <w:rPr>
          <w:sz w:val="28"/>
          <w:szCs w:val="28"/>
          <w:lang w:val="en-GB"/>
        </w:rPr>
        <w:t xml:space="preserve"> for the paper you presented</w:t>
      </w:r>
      <w:r>
        <w:rPr>
          <w:sz w:val="28"/>
          <w:szCs w:val="28"/>
          <w:lang w:val="en-GB"/>
        </w:rPr>
        <w:t xml:space="preserve">&gt; [1] </w:t>
      </w:r>
    </w:p>
    <w:p w14:paraId="208342F7" w14:textId="77777777" w:rsidR="00CE0520" w:rsidRDefault="00CE0520">
      <w:pPr>
        <w:rPr>
          <w:sz w:val="28"/>
          <w:szCs w:val="28"/>
          <w:lang w:val="en-GB"/>
        </w:rPr>
      </w:pPr>
    </w:p>
    <w:p w14:paraId="66ACC150" w14:textId="77777777" w:rsidR="00CE0520" w:rsidRDefault="00000000">
      <w:pPr>
        <w:rPr>
          <w:sz w:val="28"/>
          <w:szCs w:val="28"/>
          <w:lang w:val="en-GB"/>
        </w:rPr>
      </w:pPr>
      <w:r>
        <w:rPr>
          <w:sz w:val="28"/>
          <w:szCs w:val="28"/>
          <w:lang w:val="en-GB"/>
        </w:rPr>
        <w:t>(note that details of this ref [1] should be the first item in your bibliography)</w:t>
      </w:r>
    </w:p>
    <w:p w14:paraId="0C811420" w14:textId="77777777" w:rsidR="00CE0520" w:rsidRDefault="00CE0520">
      <w:pPr>
        <w:rPr>
          <w:sz w:val="28"/>
          <w:szCs w:val="28"/>
          <w:lang w:val="en-GB"/>
        </w:rPr>
      </w:pPr>
    </w:p>
    <w:p w14:paraId="4EEDBEFB" w14:textId="77777777" w:rsidR="00CE0520" w:rsidRDefault="00CE0520">
      <w:pPr>
        <w:rPr>
          <w:sz w:val="28"/>
          <w:szCs w:val="28"/>
          <w:lang w:val="en-GB"/>
        </w:rPr>
      </w:pPr>
    </w:p>
    <w:p w14:paraId="11C4753C" w14:textId="696B09A4" w:rsidR="00CE0520" w:rsidRDefault="00136410">
      <w:pPr>
        <w:rPr>
          <w:sz w:val="28"/>
          <w:szCs w:val="28"/>
          <w:lang w:val="en-GB"/>
        </w:rPr>
      </w:pPr>
      <w:r>
        <w:rPr>
          <w:sz w:val="28"/>
          <w:szCs w:val="28"/>
          <w:lang w:val="en-GB"/>
        </w:rPr>
        <w:t xml:space="preserve">AI tools not used: </w:t>
      </w:r>
      <w:r w:rsidR="003F0938">
        <w:rPr>
          <w:sz w:val="28"/>
          <w:szCs w:val="28"/>
          <w:lang w:val="en-GB"/>
        </w:rPr>
        <w:t>(</w:t>
      </w:r>
      <w:r>
        <w:rPr>
          <w:sz w:val="28"/>
          <w:szCs w:val="28"/>
          <w:lang w:val="en-GB"/>
        </w:rPr>
        <w:t xml:space="preserve">  </w:t>
      </w:r>
      <w:r w:rsidR="003F0938">
        <w:rPr>
          <w:sz w:val="28"/>
          <w:szCs w:val="28"/>
          <w:lang w:val="en-GB"/>
        </w:rPr>
        <w:t xml:space="preserve">) </w:t>
      </w:r>
      <w:r w:rsidR="0067551F">
        <w:rPr>
          <w:sz w:val="28"/>
          <w:szCs w:val="28"/>
          <w:lang w:val="en-GB"/>
        </w:rPr>
        <w:t xml:space="preserve">– check </w:t>
      </w:r>
      <w:r w:rsidR="00BC31D6">
        <w:rPr>
          <w:sz w:val="28"/>
          <w:szCs w:val="28"/>
          <w:lang w:val="en-GB"/>
        </w:rPr>
        <w:t xml:space="preserve">only </w:t>
      </w:r>
      <w:r w:rsidR="0067551F">
        <w:rPr>
          <w:sz w:val="28"/>
          <w:szCs w:val="28"/>
          <w:lang w:val="en-GB"/>
        </w:rPr>
        <w:t xml:space="preserve">if </w:t>
      </w:r>
      <w:r w:rsidR="00BC31D6">
        <w:rPr>
          <w:sz w:val="28"/>
          <w:szCs w:val="28"/>
          <w:lang w:val="en-GB"/>
        </w:rPr>
        <w:t>not used</w:t>
      </w:r>
    </w:p>
    <w:p w14:paraId="7CD704D5" w14:textId="2CE87C9D" w:rsidR="00136410" w:rsidRDefault="00136410" w:rsidP="00136410">
      <w:pPr>
        <w:rPr>
          <w:sz w:val="28"/>
          <w:szCs w:val="28"/>
          <w:lang w:val="en-GB"/>
        </w:rPr>
      </w:pPr>
      <w:r>
        <w:rPr>
          <w:sz w:val="28"/>
          <w:szCs w:val="28"/>
          <w:lang w:val="en-GB"/>
        </w:rPr>
        <w:t>AI tool</w:t>
      </w:r>
      <w:r w:rsidR="0067551F">
        <w:rPr>
          <w:sz w:val="28"/>
          <w:szCs w:val="28"/>
          <w:lang w:val="en-GB"/>
        </w:rPr>
        <w:t>(</w:t>
      </w:r>
      <w:r>
        <w:rPr>
          <w:sz w:val="28"/>
          <w:szCs w:val="28"/>
          <w:lang w:val="en-GB"/>
        </w:rPr>
        <w:t>s</w:t>
      </w:r>
      <w:r w:rsidR="0067551F">
        <w:rPr>
          <w:sz w:val="28"/>
          <w:szCs w:val="28"/>
          <w:lang w:val="en-GB"/>
        </w:rPr>
        <w:t>)</w:t>
      </w:r>
      <w:r>
        <w:rPr>
          <w:sz w:val="28"/>
          <w:szCs w:val="28"/>
          <w:lang w:val="en-GB"/>
        </w:rPr>
        <w:t xml:space="preserve"> used: </w:t>
      </w:r>
      <w:r w:rsidR="003F0938">
        <w:rPr>
          <w:sz w:val="28"/>
          <w:szCs w:val="28"/>
          <w:lang w:val="en-GB"/>
        </w:rPr>
        <w:t>(</w:t>
      </w:r>
      <w:r>
        <w:rPr>
          <w:sz w:val="28"/>
          <w:szCs w:val="28"/>
          <w:lang w:val="en-GB"/>
        </w:rPr>
        <w:t>describe how you used it</w:t>
      </w:r>
      <w:r w:rsidR="003F0938">
        <w:rPr>
          <w:sz w:val="28"/>
          <w:szCs w:val="28"/>
          <w:lang w:val="en-GB"/>
        </w:rPr>
        <w:t>)</w:t>
      </w:r>
      <w:r>
        <w:rPr>
          <w:sz w:val="28"/>
          <w:szCs w:val="28"/>
          <w:lang w:val="en-GB"/>
        </w:rPr>
        <w:tab/>
      </w:r>
    </w:p>
    <w:p w14:paraId="32302A64" w14:textId="77777777" w:rsidR="00136410" w:rsidRDefault="00136410">
      <w:pPr>
        <w:rPr>
          <w:sz w:val="28"/>
          <w:szCs w:val="28"/>
          <w:lang w:val="en-GB"/>
        </w:rPr>
      </w:pPr>
    </w:p>
    <w:p w14:paraId="38D22E4D" w14:textId="77777777" w:rsidR="00CE0520" w:rsidRDefault="00CE0520">
      <w:pPr>
        <w:rPr>
          <w:sz w:val="28"/>
          <w:szCs w:val="28"/>
          <w:lang w:val="en-GB"/>
        </w:rPr>
      </w:pPr>
    </w:p>
    <w:p w14:paraId="72471FF4" w14:textId="77777777" w:rsidR="00CE0520" w:rsidRDefault="00000000">
      <w:pPr>
        <w:rPr>
          <w:sz w:val="28"/>
          <w:szCs w:val="28"/>
          <w:lang w:val="en-GB"/>
        </w:rPr>
      </w:pPr>
      <w:r>
        <w:rPr>
          <w:sz w:val="28"/>
          <w:szCs w:val="28"/>
          <w:lang w:val="en-GB"/>
        </w:rPr>
        <w:t>Student Name:</w:t>
      </w:r>
    </w:p>
    <w:p w14:paraId="5A42218F" w14:textId="11F2776B" w:rsidR="00361E4B" w:rsidRDefault="00000000">
      <w:pPr>
        <w:rPr>
          <w:sz w:val="28"/>
          <w:szCs w:val="28"/>
          <w:lang w:val="en-GB"/>
        </w:rPr>
      </w:pPr>
      <w:r>
        <w:rPr>
          <w:sz w:val="28"/>
          <w:szCs w:val="28"/>
          <w:lang w:val="en-GB"/>
        </w:rPr>
        <w:t>Seminar Group:</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p>
    <w:p w14:paraId="2DA1C7A2" w14:textId="67DD38D1" w:rsidR="00CE0520" w:rsidRDefault="00361E4B" w:rsidP="00136410">
      <w:pPr>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p>
    <w:p w14:paraId="6F4C0345" w14:textId="580832FA" w:rsidR="003C02EC" w:rsidRDefault="00000000" w:rsidP="00CC489D">
      <w:pPr>
        <w:rPr>
          <w:lang w:val="en-GB"/>
        </w:rPr>
      </w:pPr>
      <w:r>
        <w:rPr>
          <w:sz w:val="28"/>
          <w:szCs w:val="28"/>
          <w:lang w:val="en-GB"/>
        </w:rPr>
        <w:t>Date:</w:t>
      </w:r>
    </w:p>
    <w:p w14:paraId="23143046" w14:textId="77777777" w:rsidR="003C02EC" w:rsidRDefault="003C02EC">
      <w:pPr>
        <w:rPr>
          <w:lang w:val="en-GB"/>
        </w:rPr>
      </w:pPr>
    </w:p>
    <w:p w14:paraId="49480DC5" w14:textId="77777777" w:rsidR="00CE0520" w:rsidRDefault="00000000">
      <w:pPr>
        <w:numPr>
          <w:ilvl w:val="0"/>
          <w:numId w:val="7"/>
        </w:numPr>
      </w:pPr>
      <w:r>
        <w:rPr>
          <w:lang w:val="en-GB"/>
        </w:rPr>
        <w:t>This is font size 12 (Times New Roman). – do not use any fonts smaller than size 11.</w:t>
      </w:r>
    </w:p>
    <w:p w14:paraId="6C4508E5" w14:textId="77777777" w:rsidR="00CE0520" w:rsidRDefault="00000000">
      <w:pPr>
        <w:pStyle w:val="BodyText"/>
        <w:numPr>
          <w:ilvl w:val="0"/>
          <w:numId w:val="7"/>
        </w:numPr>
      </w:pPr>
      <w:r>
        <w:t>Usage of AI is allowed for language improvement purposes but has to be declared by checking the box on the cover page.</w:t>
      </w:r>
    </w:p>
    <w:p w14:paraId="2F731A3A" w14:textId="218088C9" w:rsidR="00CE0520" w:rsidRDefault="003C02EC">
      <w:pPr>
        <w:pStyle w:val="BodyText"/>
        <w:numPr>
          <w:ilvl w:val="0"/>
          <w:numId w:val="7"/>
        </w:numPr>
      </w:pPr>
      <w:r>
        <w:t>Upload</w:t>
      </w:r>
      <w:r w:rsidR="00000000">
        <w:rPr>
          <w:lang w:val="en-GB"/>
        </w:rPr>
        <w:t xml:space="preserve"> your report in </w:t>
      </w:r>
      <w:r w:rsidR="00000000">
        <w:rPr>
          <w:b/>
          <w:lang w:val="en-GB"/>
        </w:rPr>
        <w:t>pdf format</w:t>
      </w:r>
      <w:r w:rsidR="00000000">
        <w:rPr>
          <w:lang w:val="en-GB"/>
        </w:rPr>
        <w:t xml:space="preserve"> with the proper file name: TDDD50_group_&lt;seminar#&gt;_&lt;paper#&gt;_&lt;</w:t>
      </w:r>
      <w:proofErr w:type="spellStart"/>
      <w:r w:rsidR="00000000">
        <w:rPr>
          <w:lang w:val="en-GB"/>
        </w:rPr>
        <w:t>studentID</w:t>
      </w:r>
      <w:proofErr w:type="spellEnd"/>
      <w:r w:rsidR="00000000">
        <w:rPr>
          <w:lang w:val="en-GB"/>
        </w:rPr>
        <w:t xml:space="preserve">&gt;_ver#.pdf. </w:t>
      </w:r>
      <w:r w:rsidR="00000000">
        <w:rPr>
          <w:lang w:val="en-GB"/>
        </w:rPr>
        <w:br/>
        <w:t>For example: TDDD50_A_seminar2_paper4_ekhve37_ver1.pdf</w:t>
      </w:r>
    </w:p>
    <w:p w14:paraId="6DC1DF3C" w14:textId="77777777" w:rsidR="00CE0520" w:rsidRDefault="00CE0520">
      <w:pPr>
        <w:rPr>
          <w:lang w:val="en-GB"/>
        </w:rPr>
      </w:pPr>
    </w:p>
    <w:p w14:paraId="419DFB88" w14:textId="77777777" w:rsidR="00CE0520" w:rsidRDefault="00CE0520">
      <w:pPr>
        <w:rPr>
          <w:lang w:val="en-GB"/>
        </w:rPr>
      </w:pPr>
    </w:p>
    <w:p w14:paraId="64C75843" w14:textId="77777777" w:rsidR="00CE0520" w:rsidRDefault="00000000">
      <w:pPr>
        <w:rPr>
          <w:b/>
          <w:lang w:val="en-GB"/>
        </w:rPr>
      </w:pPr>
      <w:r>
        <w:rPr>
          <w:b/>
          <w:lang w:val="en-GB"/>
        </w:rPr>
        <w:t>1. Summary (300 - 450  words)</w:t>
      </w:r>
    </w:p>
    <w:p w14:paraId="4E91E399" w14:textId="77777777" w:rsidR="00CE0520" w:rsidRDefault="00CE0520">
      <w:pPr>
        <w:rPr>
          <w:lang w:val="en-GB"/>
        </w:rPr>
      </w:pPr>
    </w:p>
    <w:p w14:paraId="4DD53594" w14:textId="77777777" w:rsidR="00CE0520" w:rsidRDefault="00000000">
      <w:pPr>
        <w:numPr>
          <w:ilvl w:val="0"/>
          <w:numId w:val="1"/>
        </w:numPr>
        <w:rPr>
          <w:lang w:val="en-GB"/>
        </w:rPr>
      </w:pPr>
      <w:r>
        <w:rPr>
          <w:lang w:val="en-GB"/>
        </w:rPr>
        <w:t>Summarise in your own words the key ideas, methods, and conclusions of the paper as you understand them. Then add:</w:t>
      </w:r>
    </w:p>
    <w:p w14:paraId="0775562C" w14:textId="77777777" w:rsidR="00CE0520" w:rsidRDefault="00000000">
      <w:pPr>
        <w:numPr>
          <w:ilvl w:val="1"/>
          <w:numId w:val="1"/>
        </w:numPr>
        <w:rPr>
          <w:lang w:val="en-GB"/>
        </w:rPr>
      </w:pPr>
      <w:r>
        <w:rPr>
          <w:lang w:val="en-GB"/>
        </w:rPr>
        <w:t xml:space="preserve">What evidence supports the key contributions of the paper? </w:t>
      </w:r>
    </w:p>
    <w:p w14:paraId="3B777C93" w14:textId="77777777" w:rsidR="00CE0520" w:rsidRDefault="00000000">
      <w:pPr>
        <w:numPr>
          <w:ilvl w:val="2"/>
          <w:numId w:val="2"/>
        </w:numPr>
        <w:tabs>
          <w:tab w:val="left" w:pos="1134"/>
        </w:tabs>
        <w:suppressAutoHyphens w:val="0"/>
        <w:spacing w:after="240"/>
        <w:ind w:hanging="731"/>
        <w:rPr>
          <w:lang w:val="en-GB"/>
        </w:rPr>
      </w:pPr>
      <w:r>
        <w:rPr>
          <w:lang w:val="en-GB"/>
        </w:rPr>
        <w:t>How do the authors argue for the claims they put forward?</w:t>
      </w:r>
    </w:p>
    <w:p w14:paraId="71F2DBC8" w14:textId="43270C39" w:rsidR="00CE0520" w:rsidRDefault="00000000">
      <w:pPr>
        <w:jc w:val="both"/>
        <w:rPr>
          <w:lang w:val="en-GB"/>
        </w:rPr>
      </w:pPr>
      <w:r>
        <w:rPr>
          <w:lang w:val="en-GB"/>
        </w:rPr>
        <w:t xml:space="preserve">Note that this is not a review of the style of writing in the paper (“recension”), i.e., you are not supposed to say how it felt reading the paper, what you think about the article readability, whether it is easy to read or not, whether it is well written etc. It is about the </w:t>
      </w:r>
      <w:r>
        <w:rPr>
          <w:b/>
          <w:lang w:val="en-GB"/>
        </w:rPr>
        <w:t>technical content</w:t>
      </w:r>
      <w:r>
        <w:rPr>
          <w:lang w:val="en-GB"/>
        </w:rPr>
        <w:t xml:space="preserve"> of the paper, but you can (and if relevant should) say that you did not understand some specific part of it</w:t>
      </w:r>
      <w:r w:rsidR="00962012">
        <w:rPr>
          <w:lang w:val="en-GB"/>
        </w:rPr>
        <w:t>, e.g. by writing “it is not clear why …”</w:t>
      </w:r>
      <w:r w:rsidR="00DB33E4">
        <w:rPr>
          <w:lang w:val="en-GB"/>
        </w:rPr>
        <w:t xml:space="preserve"> referring to some details in the paper</w:t>
      </w:r>
      <w:r>
        <w:rPr>
          <w:lang w:val="en-GB"/>
        </w:rPr>
        <w:t>.</w:t>
      </w:r>
    </w:p>
    <w:p w14:paraId="0CE67355" w14:textId="77777777" w:rsidR="00CE0520" w:rsidRDefault="00CE0520">
      <w:pPr>
        <w:rPr>
          <w:lang w:val="en-GB"/>
        </w:rPr>
      </w:pPr>
    </w:p>
    <w:p w14:paraId="7FE3381A" w14:textId="77777777" w:rsidR="00CE0520" w:rsidRDefault="00000000">
      <w:pPr>
        <w:rPr>
          <w:b/>
          <w:lang w:val="en-GB"/>
        </w:rPr>
      </w:pPr>
      <w:r>
        <w:rPr>
          <w:b/>
          <w:lang w:val="en-GB"/>
        </w:rPr>
        <w:t>2. Discussion (600 - 900 words)</w:t>
      </w:r>
    </w:p>
    <w:p w14:paraId="4AEC2E70" w14:textId="77777777" w:rsidR="00CE0520" w:rsidRDefault="00CE0520">
      <w:pPr>
        <w:rPr>
          <w:lang w:val="en-GB"/>
        </w:rPr>
      </w:pPr>
    </w:p>
    <w:p w14:paraId="61BE553A" w14:textId="77777777" w:rsidR="00CE0520" w:rsidRDefault="00000000">
      <w:pPr>
        <w:rPr>
          <w:lang w:val="en-GB"/>
        </w:rPr>
      </w:pPr>
      <w:r>
        <w:rPr>
          <w:lang w:val="en-GB"/>
        </w:rPr>
        <w:t>The following are some guidelines to inspire and help you writing your discussion. Do not copy or follow directly this structure (the list). Instead, structure the discussion in your own way.</w:t>
      </w:r>
    </w:p>
    <w:p w14:paraId="5DD88A67" w14:textId="77777777" w:rsidR="00CE0520" w:rsidRDefault="00CE0520">
      <w:pPr>
        <w:rPr>
          <w:lang w:val="en-GB"/>
        </w:rPr>
      </w:pPr>
    </w:p>
    <w:p w14:paraId="574286AE" w14:textId="77777777" w:rsidR="00CE0520" w:rsidRDefault="00000000">
      <w:pPr>
        <w:numPr>
          <w:ilvl w:val="0"/>
          <w:numId w:val="3"/>
        </w:numPr>
        <w:rPr>
          <w:lang w:val="en-GB"/>
        </w:rPr>
      </w:pPr>
      <w:r>
        <w:rPr>
          <w:lang w:val="en-GB"/>
        </w:rPr>
        <w:t>Critical analysis of the article and the ideas it proposes</w:t>
      </w:r>
    </w:p>
    <w:p w14:paraId="2E35A551" w14:textId="77777777" w:rsidR="00CE0520" w:rsidRDefault="00000000">
      <w:pPr>
        <w:numPr>
          <w:ilvl w:val="1"/>
          <w:numId w:val="3"/>
        </w:numPr>
        <w:rPr>
          <w:lang w:val="en-GB"/>
        </w:rPr>
      </w:pPr>
      <w:r>
        <w:rPr>
          <w:lang w:val="en-GB"/>
        </w:rPr>
        <w:t xml:space="preserve">Weak and strong aspects of the article and </w:t>
      </w:r>
      <w:r>
        <w:rPr>
          <w:b/>
          <w:bCs/>
          <w:lang w:val="en-GB"/>
        </w:rPr>
        <w:t>motivation</w:t>
      </w:r>
      <w:r>
        <w:rPr>
          <w:lang w:val="en-GB"/>
        </w:rPr>
        <w:t xml:space="preserve"> for your opinion</w:t>
      </w:r>
    </w:p>
    <w:p w14:paraId="5B13E1AD" w14:textId="1E1E0243" w:rsidR="00CE0520" w:rsidRDefault="00000000">
      <w:pPr>
        <w:numPr>
          <w:ilvl w:val="1"/>
          <w:numId w:val="3"/>
        </w:numPr>
        <w:rPr>
          <w:lang w:val="en-GB"/>
        </w:rPr>
      </w:pPr>
      <w:r>
        <w:rPr>
          <w:lang w:val="en-GB"/>
        </w:rPr>
        <w:t xml:space="preserve">Applicability of the idea (hint: include your own reflection </w:t>
      </w:r>
      <w:r w:rsidR="0080084E">
        <w:rPr>
          <w:lang w:val="en-GB"/>
        </w:rPr>
        <w:t xml:space="preserve">by </w:t>
      </w:r>
      <w:r>
        <w:rPr>
          <w:b/>
          <w:bCs/>
          <w:lang w:val="en-GB"/>
        </w:rPr>
        <w:t>relating to</w:t>
      </w:r>
      <w:r>
        <w:rPr>
          <w:lang w:val="en-GB"/>
        </w:rPr>
        <w:t xml:space="preserve"> the content/results of </w:t>
      </w:r>
      <w:r>
        <w:rPr>
          <w:b/>
          <w:lang w:val="en-GB"/>
        </w:rPr>
        <w:t xml:space="preserve">other </w:t>
      </w:r>
      <w:r>
        <w:rPr>
          <w:lang w:val="en-GB"/>
        </w:rPr>
        <w:t>articles discussed in the course or topics mentioned in the lecture material)</w:t>
      </w:r>
    </w:p>
    <w:p w14:paraId="24C58E1B" w14:textId="7EB9741B" w:rsidR="00CE0520" w:rsidRDefault="00000000">
      <w:pPr>
        <w:numPr>
          <w:ilvl w:val="1"/>
          <w:numId w:val="3"/>
        </w:numPr>
        <w:rPr>
          <w:lang w:val="en-GB"/>
        </w:rPr>
      </w:pPr>
      <w:r>
        <w:rPr>
          <w:lang w:val="en-GB"/>
        </w:rPr>
        <w:t xml:space="preserve">Claims/results with </w:t>
      </w:r>
      <w:r w:rsidR="00D958A6">
        <w:rPr>
          <w:lang w:val="en-GB"/>
        </w:rPr>
        <w:t>that you are less</w:t>
      </w:r>
      <w:r w:rsidR="00060E06">
        <w:rPr>
          <w:lang w:val="en-GB"/>
        </w:rPr>
        <w:t xml:space="preserve"> convinced about</w:t>
      </w:r>
      <w:r>
        <w:rPr>
          <w:lang w:val="en-GB"/>
        </w:rPr>
        <w:t xml:space="preserve"> and the </w:t>
      </w:r>
      <w:r>
        <w:rPr>
          <w:b/>
          <w:lang w:val="en-GB"/>
        </w:rPr>
        <w:t>reason</w:t>
      </w:r>
      <w:r>
        <w:rPr>
          <w:lang w:val="en-GB"/>
        </w:rPr>
        <w:t xml:space="preserve"> for it</w:t>
      </w:r>
    </w:p>
    <w:p w14:paraId="49E956A2" w14:textId="77777777" w:rsidR="00CE0520" w:rsidRDefault="00000000">
      <w:pPr>
        <w:numPr>
          <w:ilvl w:val="1"/>
          <w:numId w:val="3"/>
        </w:numPr>
        <w:rPr>
          <w:lang w:val="en-GB"/>
        </w:rPr>
      </w:pPr>
      <w:r>
        <w:rPr>
          <w:lang w:val="en-GB"/>
        </w:rPr>
        <w:t xml:space="preserve">Possible </w:t>
      </w:r>
      <w:r>
        <w:rPr>
          <w:b/>
          <w:bCs/>
          <w:lang w:val="en-GB"/>
        </w:rPr>
        <w:t>extensions</w:t>
      </w:r>
      <w:r>
        <w:rPr>
          <w:lang w:val="en-GB"/>
        </w:rPr>
        <w:t xml:space="preserve"> or suggestions for improvement, e.g., alternative solutions to the problem or potential applications to another context.</w:t>
      </w:r>
    </w:p>
    <w:p w14:paraId="17AD60DE" w14:textId="77777777" w:rsidR="00CE0520" w:rsidRDefault="00000000">
      <w:pPr>
        <w:numPr>
          <w:ilvl w:val="0"/>
          <w:numId w:val="3"/>
        </w:numPr>
        <w:rPr>
          <w:lang w:val="en-GB"/>
        </w:rPr>
      </w:pPr>
      <w:r>
        <w:rPr>
          <w:lang w:val="en-GB"/>
        </w:rPr>
        <w:t>Think about the assumptions present (or implicit) in the paper</w:t>
      </w:r>
    </w:p>
    <w:p w14:paraId="7169DA38" w14:textId="77777777" w:rsidR="00CE0520" w:rsidRDefault="00000000">
      <w:pPr>
        <w:numPr>
          <w:ilvl w:val="1"/>
          <w:numId w:val="3"/>
        </w:numPr>
        <w:rPr>
          <w:lang w:val="en-GB"/>
        </w:rPr>
      </w:pPr>
      <w:r>
        <w:rPr>
          <w:lang w:val="en-GB"/>
        </w:rPr>
        <w:t xml:space="preserve">What assumptions does the author make? </w:t>
      </w:r>
    </w:p>
    <w:p w14:paraId="04E591AE" w14:textId="77777777" w:rsidR="00CE0520" w:rsidRDefault="00000000">
      <w:pPr>
        <w:numPr>
          <w:ilvl w:val="1"/>
          <w:numId w:val="3"/>
        </w:numPr>
        <w:rPr>
          <w:lang w:val="en-GB"/>
        </w:rPr>
      </w:pPr>
      <w:r>
        <w:rPr>
          <w:lang w:val="en-GB"/>
        </w:rPr>
        <w:t>Are the assumptions realistic?</w:t>
      </w:r>
    </w:p>
    <w:p w14:paraId="76127316" w14:textId="77777777" w:rsidR="00CE0520" w:rsidRDefault="00000000">
      <w:pPr>
        <w:numPr>
          <w:ilvl w:val="1"/>
          <w:numId w:val="3"/>
        </w:numPr>
        <w:rPr>
          <w:lang w:val="en-GB"/>
        </w:rPr>
      </w:pPr>
      <w:r>
        <w:rPr>
          <w:lang w:val="en-GB"/>
        </w:rPr>
        <w:t>Do the authors restrict the work to a particular application?</w:t>
      </w:r>
    </w:p>
    <w:p w14:paraId="3CD5F9A5" w14:textId="77777777" w:rsidR="00CE0520" w:rsidRDefault="00000000">
      <w:pPr>
        <w:numPr>
          <w:ilvl w:val="0"/>
          <w:numId w:val="3"/>
        </w:numPr>
        <w:rPr>
          <w:lang w:val="en-GB"/>
        </w:rPr>
      </w:pPr>
      <w:r>
        <w:rPr>
          <w:lang w:val="en-GB"/>
        </w:rPr>
        <w:t>Think about the methodology of the authors</w:t>
      </w:r>
    </w:p>
    <w:p w14:paraId="77D70315" w14:textId="32F6B063" w:rsidR="00CE0520" w:rsidRDefault="00000000">
      <w:pPr>
        <w:numPr>
          <w:ilvl w:val="1"/>
          <w:numId w:val="3"/>
        </w:numPr>
        <w:rPr>
          <w:lang w:val="en-GB"/>
        </w:rPr>
      </w:pPr>
      <w:r>
        <w:rPr>
          <w:lang w:val="en-GB"/>
        </w:rPr>
        <w:t>Is the work evaluated qualitatively or quantitatively</w:t>
      </w:r>
      <w:r w:rsidR="004B3E82">
        <w:rPr>
          <w:lang w:val="en-GB"/>
        </w:rPr>
        <w:t>, and is that an appropriate method? Why? Why not?</w:t>
      </w:r>
    </w:p>
    <w:p w14:paraId="0E9E3C29" w14:textId="286A51AC" w:rsidR="00CE0520" w:rsidRDefault="00000000">
      <w:pPr>
        <w:numPr>
          <w:ilvl w:val="1"/>
          <w:numId w:val="3"/>
        </w:numPr>
        <w:rPr>
          <w:lang w:val="en-GB"/>
        </w:rPr>
      </w:pPr>
      <w:r>
        <w:rPr>
          <w:lang w:val="en-GB"/>
        </w:rPr>
        <w:t xml:space="preserve">Does the methodology have any weaknesses? (e.g., the reasoning or in the performed experiments) </w:t>
      </w:r>
      <w:r w:rsidR="00CB4982">
        <w:rPr>
          <w:lang w:val="en-GB"/>
        </w:rPr>
        <w:t>and if the outcomes were not expected, then write what you would have expected</w:t>
      </w:r>
    </w:p>
    <w:p w14:paraId="6776AA5D" w14:textId="77777777" w:rsidR="00CE0520" w:rsidRDefault="00000000">
      <w:pPr>
        <w:numPr>
          <w:ilvl w:val="0"/>
          <w:numId w:val="3"/>
        </w:numPr>
        <w:rPr>
          <w:lang w:val="en-GB"/>
        </w:rPr>
      </w:pPr>
      <w:r>
        <w:rPr>
          <w:lang w:val="en-GB"/>
        </w:rPr>
        <w:t>Think about the type of evidence that is provided (empirical, statistical, logical, etc.)</w:t>
      </w:r>
    </w:p>
    <w:p w14:paraId="4E7297D6" w14:textId="77777777" w:rsidR="00CE0520" w:rsidRDefault="00000000">
      <w:pPr>
        <w:numPr>
          <w:ilvl w:val="0"/>
          <w:numId w:val="4"/>
        </w:numPr>
        <w:tabs>
          <w:tab w:val="left" w:pos="709"/>
        </w:tabs>
      </w:pPr>
      <w:r>
        <w:rPr>
          <w:lang w:val="en-GB"/>
        </w:rPr>
        <w:t>Are there any gaps in the evidence (or reasoning)? State your opinion based on facts and data. Avoid expressions such as “I felt” or “I dislike”</w:t>
      </w:r>
    </w:p>
    <w:p w14:paraId="1D37D5B8" w14:textId="77777777" w:rsidR="00CE0520" w:rsidRDefault="00000000">
      <w:pPr>
        <w:numPr>
          <w:ilvl w:val="0"/>
          <w:numId w:val="3"/>
        </w:numPr>
        <w:rPr>
          <w:lang w:val="en-GB"/>
        </w:rPr>
      </w:pPr>
      <w:r>
        <w:rPr>
          <w:lang w:val="en-GB"/>
        </w:rPr>
        <w:t>Think about the conclusions of the paper</w:t>
      </w:r>
    </w:p>
    <w:p w14:paraId="020EB9AE" w14:textId="77777777" w:rsidR="00CE0520" w:rsidRDefault="00000000">
      <w:pPr>
        <w:numPr>
          <w:ilvl w:val="1"/>
          <w:numId w:val="3"/>
        </w:numPr>
        <w:rPr>
          <w:lang w:val="en-GB"/>
        </w:rPr>
      </w:pPr>
      <w:r>
        <w:rPr>
          <w:lang w:val="en-GB"/>
        </w:rPr>
        <w:t>Does the data adequately support the conclusion drawn by the researcher(s)? Are other interpretations possible?</w:t>
      </w:r>
    </w:p>
    <w:p w14:paraId="09F606C8" w14:textId="77777777" w:rsidR="00CE0520" w:rsidRDefault="00CE0520">
      <w:pPr>
        <w:rPr>
          <w:lang w:val="en-GB"/>
        </w:rPr>
      </w:pPr>
    </w:p>
    <w:p w14:paraId="3E6ECD79" w14:textId="77777777" w:rsidR="00CE0520" w:rsidRDefault="00000000">
      <w:pPr>
        <w:rPr>
          <w:lang w:val="en-GB"/>
        </w:rPr>
      </w:pPr>
      <w:r>
        <w:rPr>
          <w:lang w:val="en-GB"/>
        </w:rPr>
        <w:t xml:space="preserve">Note that here you are expected to summarise your own assessment but </w:t>
      </w:r>
      <w:r>
        <w:rPr>
          <w:b/>
          <w:lang w:val="en-GB"/>
        </w:rPr>
        <w:t>also expected</w:t>
      </w:r>
      <w:r>
        <w:rPr>
          <w:lang w:val="en-GB"/>
        </w:rPr>
        <w:t xml:space="preserve"> to reflect the </w:t>
      </w:r>
      <w:r>
        <w:rPr>
          <w:b/>
          <w:lang w:val="en-GB"/>
        </w:rPr>
        <w:t>discussion in the group</w:t>
      </w:r>
      <w:r>
        <w:rPr>
          <w:lang w:val="en-GB"/>
        </w:rPr>
        <w:t xml:space="preserve">, i.e. what you learnt after discussing it in the group can be included. </w:t>
      </w:r>
    </w:p>
    <w:p w14:paraId="3BCD68E0" w14:textId="77777777" w:rsidR="00CE0520" w:rsidRDefault="00CE0520">
      <w:pPr>
        <w:tabs>
          <w:tab w:val="left" w:pos="1140"/>
        </w:tabs>
        <w:rPr>
          <w:b/>
          <w:lang w:val="en-GB"/>
        </w:rPr>
      </w:pPr>
    </w:p>
    <w:p w14:paraId="523D2055" w14:textId="77777777" w:rsidR="00CE0520" w:rsidRDefault="00000000">
      <w:pPr>
        <w:tabs>
          <w:tab w:val="left" w:pos="1140"/>
        </w:tabs>
        <w:rPr>
          <w:b/>
          <w:lang w:val="en-GB"/>
        </w:rPr>
      </w:pPr>
      <w:r>
        <w:rPr>
          <w:b/>
          <w:lang w:val="en-GB"/>
        </w:rPr>
        <w:lastRenderedPageBreak/>
        <w:t xml:space="preserve">Writing quality </w:t>
      </w:r>
      <w:r>
        <w:rPr>
          <w:bCs/>
          <w:lang w:val="en-GB"/>
        </w:rPr>
        <w:t>indicators to observe</w:t>
      </w:r>
      <w:r>
        <w:rPr>
          <w:b/>
          <w:lang w:val="en-GB"/>
        </w:rPr>
        <w:t>:</w:t>
      </w:r>
    </w:p>
    <w:p w14:paraId="0E0E373F" w14:textId="77777777" w:rsidR="00CE0520" w:rsidRDefault="00CE0520">
      <w:pPr>
        <w:tabs>
          <w:tab w:val="left" w:pos="1140"/>
        </w:tabs>
        <w:rPr>
          <w:lang w:val="en-GB"/>
        </w:rPr>
      </w:pPr>
    </w:p>
    <w:p w14:paraId="526A219C" w14:textId="77777777" w:rsidR="00CE0520" w:rsidRDefault="00000000">
      <w:pPr>
        <w:numPr>
          <w:ilvl w:val="0"/>
          <w:numId w:val="4"/>
        </w:numPr>
        <w:tabs>
          <w:tab w:val="left" w:pos="709"/>
        </w:tabs>
        <w:rPr>
          <w:lang w:val="en-GB"/>
        </w:rPr>
      </w:pPr>
      <w:r>
        <w:rPr>
          <w:lang w:val="en-GB"/>
        </w:rPr>
        <w:t xml:space="preserve">Structure your discussion so that </w:t>
      </w:r>
      <w:r>
        <w:rPr>
          <w:b/>
          <w:lang w:val="en-GB"/>
        </w:rPr>
        <w:t>each paragraph</w:t>
      </w:r>
      <w:r>
        <w:rPr>
          <w:lang w:val="en-GB"/>
        </w:rPr>
        <w:t xml:space="preserve"> discusses a </w:t>
      </w:r>
      <w:r>
        <w:rPr>
          <w:b/>
          <w:lang w:val="en-GB"/>
        </w:rPr>
        <w:t>single</w:t>
      </w:r>
      <w:r>
        <w:rPr>
          <w:lang w:val="en-GB"/>
        </w:rPr>
        <w:t xml:space="preserve"> idea or concept</w:t>
      </w:r>
    </w:p>
    <w:p w14:paraId="4C984094" w14:textId="77777777" w:rsidR="00CE0520" w:rsidRDefault="00000000">
      <w:pPr>
        <w:numPr>
          <w:ilvl w:val="0"/>
          <w:numId w:val="4"/>
        </w:numPr>
        <w:tabs>
          <w:tab w:val="left" w:pos="709"/>
        </w:tabs>
        <w:rPr>
          <w:lang w:val="en-GB"/>
        </w:rPr>
      </w:pPr>
      <w:r>
        <w:rPr>
          <w:lang w:val="en-GB"/>
        </w:rPr>
        <w:t>Introduce acronyms before using them, e.g., “… Power Usage Effectiveness (PUE) …”</w:t>
      </w:r>
    </w:p>
    <w:p w14:paraId="07F23E9E" w14:textId="77777777" w:rsidR="00CE0520" w:rsidRDefault="00000000">
      <w:pPr>
        <w:numPr>
          <w:ilvl w:val="0"/>
          <w:numId w:val="4"/>
        </w:numPr>
        <w:tabs>
          <w:tab w:val="left" w:pos="709"/>
        </w:tabs>
        <w:rPr>
          <w:lang w:val="en-GB"/>
        </w:rPr>
      </w:pPr>
      <w:r>
        <w:rPr>
          <w:lang w:val="en-GB"/>
        </w:rPr>
        <w:t>Avoid contractions, e.g., use “is not” instead of “isn’t”</w:t>
      </w:r>
    </w:p>
    <w:p w14:paraId="7358E67F" w14:textId="68AD7DFC" w:rsidR="00CE0520" w:rsidRDefault="00000000">
      <w:pPr>
        <w:numPr>
          <w:ilvl w:val="0"/>
          <w:numId w:val="4"/>
        </w:numPr>
        <w:tabs>
          <w:tab w:val="left" w:pos="709"/>
        </w:tabs>
        <w:rPr>
          <w:lang w:val="en-GB"/>
        </w:rPr>
      </w:pPr>
      <w:r>
        <w:rPr>
          <w:lang w:val="en-GB"/>
        </w:rPr>
        <w:t>Check grammar and spelling mistakes using a spell and grammar tool (Word</w:t>
      </w:r>
      <w:r w:rsidR="000D5ACA">
        <w:rPr>
          <w:lang w:val="en-GB"/>
        </w:rPr>
        <w:t>/Overleaf</w:t>
      </w:r>
      <w:r>
        <w:rPr>
          <w:lang w:val="en-GB"/>
        </w:rPr>
        <w:t xml:space="preserve"> indicates a lot of mistakes if you </w:t>
      </w:r>
      <w:r w:rsidR="000918A1">
        <w:rPr>
          <w:lang w:val="en-GB"/>
        </w:rPr>
        <w:t xml:space="preserve">use </w:t>
      </w:r>
      <w:r>
        <w:rPr>
          <w:lang w:val="en-GB"/>
        </w:rPr>
        <w:t>the right setting)</w:t>
      </w:r>
    </w:p>
    <w:p w14:paraId="348F91B2" w14:textId="77777777" w:rsidR="00CE0520" w:rsidRDefault="00CE0520">
      <w:pPr>
        <w:rPr>
          <w:lang w:val="en-GB"/>
        </w:rPr>
      </w:pPr>
    </w:p>
    <w:p w14:paraId="02D52160" w14:textId="77777777" w:rsidR="00CE0520" w:rsidRDefault="00000000">
      <w:pPr>
        <w:rPr>
          <w:b/>
          <w:lang w:val="en-GB"/>
        </w:rPr>
      </w:pPr>
      <w:r>
        <w:rPr>
          <w:b/>
          <w:lang w:val="en-GB"/>
        </w:rPr>
        <w:t>3. Related work</w:t>
      </w:r>
    </w:p>
    <w:p w14:paraId="456E0CD5" w14:textId="77777777" w:rsidR="00CE0520" w:rsidRDefault="00CE0520">
      <w:pPr>
        <w:rPr>
          <w:lang w:val="en-GB"/>
        </w:rPr>
      </w:pPr>
    </w:p>
    <w:p w14:paraId="29EF209F" w14:textId="77777777" w:rsidR="00CE0520" w:rsidRDefault="00000000">
      <w:pPr>
        <w:rPr>
          <w:lang w:val="en-GB"/>
        </w:rPr>
      </w:pPr>
      <w:r>
        <w:rPr>
          <w:lang w:val="en-GB"/>
        </w:rPr>
        <w:t>Find and describe some works related to the assigned article:</w:t>
      </w:r>
    </w:p>
    <w:p w14:paraId="55C34B0D" w14:textId="77777777" w:rsidR="00CE0520" w:rsidRDefault="00000000">
      <w:pPr>
        <w:numPr>
          <w:ilvl w:val="0"/>
          <w:numId w:val="5"/>
        </w:numPr>
        <w:rPr>
          <w:lang w:val="en-GB"/>
        </w:rPr>
      </w:pPr>
      <w:r>
        <w:rPr>
          <w:lang w:val="en-GB"/>
        </w:rPr>
        <w:t xml:space="preserve">Scientific (published by a publisher, peer-reviewed) technical articles based on search guidelines are required. Instead of finding papers that appear on some repository (e.g. </w:t>
      </w:r>
      <w:proofErr w:type="spellStart"/>
      <w:r>
        <w:rPr>
          <w:lang w:val="en-GB"/>
        </w:rPr>
        <w:t>Arxiv</w:t>
      </w:r>
      <w:proofErr w:type="spellEnd"/>
      <w:r>
        <w:rPr>
          <w:lang w:val="en-GB"/>
        </w:rPr>
        <w:t xml:space="preserve">, </w:t>
      </w:r>
      <w:proofErr w:type="spellStart"/>
      <w:r>
        <w:rPr>
          <w:lang w:val="en-GB"/>
        </w:rPr>
        <w:t>Researchgate</w:t>
      </w:r>
      <w:proofErr w:type="spellEnd"/>
      <w:r>
        <w:rPr>
          <w:lang w:val="en-GB"/>
        </w:rPr>
        <w:t xml:space="preserve">, some university web page, google scholar listing and so on), find the original publisher page. Then you know that it is a peer-reviewed article.  Include the permanent Document Identifier </w:t>
      </w:r>
      <w:r w:rsidRPr="000918A1">
        <w:rPr>
          <w:b/>
          <w:bCs/>
          <w:lang w:val="en-GB"/>
        </w:rPr>
        <w:t>(DOI) in your reference</w:t>
      </w:r>
      <w:r>
        <w:rPr>
          <w:lang w:val="en-GB"/>
        </w:rPr>
        <w:t>.</w:t>
      </w:r>
    </w:p>
    <w:p w14:paraId="40232304" w14:textId="77777777" w:rsidR="00CE0520" w:rsidRDefault="00000000">
      <w:pPr>
        <w:numPr>
          <w:ilvl w:val="0"/>
          <w:numId w:val="5"/>
        </w:numPr>
        <w:rPr>
          <w:b/>
          <w:bCs/>
        </w:rPr>
      </w:pPr>
      <w:r>
        <w:rPr>
          <w:lang w:val="en-GB"/>
        </w:rPr>
        <w:t>Works must deal with the same or similar problems compared to the main article</w:t>
      </w:r>
    </w:p>
    <w:p w14:paraId="1F031C82" w14:textId="77777777" w:rsidR="00CE0520" w:rsidRDefault="00000000">
      <w:pPr>
        <w:numPr>
          <w:ilvl w:val="0"/>
          <w:numId w:val="5"/>
        </w:numPr>
        <w:rPr>
          <w:b/>
          <w:bCs/>
        </w:rPr>
      </w:pPr>
      <w:r>
        <w:t>Chosen related works must have been published</w:t>
      </w:r>
      <w:r>
        <w:rPr>
          <w:b/>
          <w:bCs/>
        </w:rPr>
        <w:t xml:space="preserve"> later</w:t>
      </w:r>
      <w:r>
        <w:t xml:space="preserve"> than the paper you presented</w:t>
      </w:r>
    </w:p>
    <w:p w14:paraId="556968B7" w14:textId="77777777" w:rsidR="00CE0520" w:rsidRDefault="00000000">
      <w:pPr>
        <w:numPr>
          <w:ilvl w:val="0"/>
          <w:numId w:val="5"/>
        </w:numPr>
        <w:rPr>
          <w:lang w:val="en-GB"/>
        </w:rPr>
      </w:pPr>
      <w:r>
        <w:rPr>
          <w:b/>
          <w:bCs/>
          <w:lang w:val="en-GB"/>
        </w:rPr>
        <w:t>At least 2 articles</w:t>
      </w:r>
      <w:r>
        <w:rPr>
          <w:lang w:val="en-GB"/>
        </w:rPr>
        <w:t xml:space="preserve"> required</w:t>
      </w:r>
    </w:p>
    <w:p w14:paraId="47E304E1" w14:textId="77777777" w:rsidR="00CE0520" w:rsidRDefault="00000000">
      <w:pPr>
        <w:numPr>
          <w:ilvl w:val="1"/>
          <w:numId w:val="5"/>
        </w:numPr>
        <w:rPr>
          <w:lang w:val="en-GB"/>
        </w:rPr>
      </w:pPr>
      <w:r>
        <w:rPr>
          <w:lang w:val="en-GB"/>
        </w:rPr>
        <w:t>Summarise each article and explain how each article is related to the main article (e.g., different solution to the same problem, same approach to a different problem, improvements over first solution, etc.)</w:t>
      </w:r>
    </w:p>
    <w:p w14:paraId="6B3F01C1" w14:textId="77777777" w:rsidR="00CE0520" w:rsidRDefault="00000000">
      <w:pPr>
        <w:numPr>
          <w:ilvl w:val="1"/>
          <w:numId w:val="5"/>
        </w:numPr>
        <w:rPr>
          <w:lang w:val="en-GB"/>
        </w:rPr>
      </w:pPr>
      <w:r>
        <w:rPr>
          <w:bCs/>
          <w:lang w:val="en-GB"/>
        </w:rPr>
        <w:t>Use</w:t>
      </w:r>
      <w:r>
        <w:rPr>
          <w:bCs/>
        </w:rPr>
        <w:t xml:space="preserve"> about</w:t>
      </w:r>
      <w:r>
        <w:rPr>
          <w:bCs/>
          <w:lang w:val="en-GB"/>
        </w:rPr>
        <w:t xml:space="preserve"> 200 words per article</w:t>
      </w:r>
    </w:p>
    <w:p w14:paraId="6B333708" w14:textId="77777777" w:rsidR="00CE0520" w:rsidRDefault="00000000">
      <w:pPr>
        <w:numPr>
          <w:ilvl w:val="1"/>
          <w:numId w:val="5"/>
        </w:numPr>
        <w:rPr>
          <w:lang w:val="en-GB"/>
        </w:rPr>
      </w:pPr>
      <w:r>
        <w:rPr>
          <w:lang w:val="en-GB"/>
        </w:rPr>
        <w:t>Articles discussed in the seminars or present in the references of the main article are not accepted in this section. Older articles than the one you read also typically do not add to the knowledge gained. Contact your teacher if you have problems.</w:t>
      </w:r>
    </w:p>
    <w:p w14:paraId="26D319BB" w14:textId="77777777" w:rsidR="00CE0520" w:rsidRDefault="00CE0520">
      <w:pPr>
        <w:rPr>
          <w:lang w:val="en-GB"/>
        </w:rPr>
      </w:pPr>
    </w:p>
    <w:p w14:paraId="0B8EDD19" w14:textId="77777777" w:rsidR="00CE0520" w:rsidRDefault="00000000">
      <w:pPr>
        <w:rPr>
          <w:lang w:val="en-GB"/>
        </w:rPr>
      </w:pPr>
      <w:r>
        <w:rPr>
          <w:lang w:val="en-GB"/>
        </w:rPr>
        <w:t xml:space="preserve">Hint: check the “Information Search” section of the website for the course for help on selecting new references (also seminar 0). </w:t>
      </w:r>
      <w:hyperlink r:id="rId12">
        <w:r>
          <w:rPr>
            <w:rStyle w:val="Hyperlink"/>
            <w:lang w:val="en-GB"/>
          </w:rPr>
          <w:t>http://www.ida.liu.se/~TDDD50/report/information-search.en.shtml</w:t>
        </w:r>
      </w:hyperlink>
    </w:p>
    <w:p w14:paraId="02C4CA79" w14:textId="77777777" w:rsidR="00CE0520" w:rsidRDefault="00CE0520">
      <w:pPr>
        <w:rPr>
          <w:lang w:val="en-GB"/>
        </w:rPr>
      </w:pPr>
    </w:p>
    <w:p w14:paraId="529834E2" w14:textId="77777777" w:rsidR="00CE0520" w:rsidRDefault="00000000">
      <w:pPr>
        <w:rPr>
          <w:b/>
          <w:lang w:val="en-GB"/>
        </w:rPr>
      </w:pPr>
      <w:r>
        <w:rPr>
          <w:lang w:val="en-GB"/>
        </w:rPr>
        <w:t xml:space="preserve">When referring to other published papers in your report use the </w:t>
      </w:r>
      <w:r>
        <w:rPr>
          <w:b/>
          <w:lang w:val="en-GB"/>
        </w:rPr>
        <w:t xml:space="preserve">best practices </w:t>
      </w:r>
      <w:r>
        <w:rPr>
          <w:lang w:val="en-GB"/>
        </w:rPr>
        <w:t>outlined below:</w:t>
      </w:r>
    </w:p>
    <w:p w14:paraId="3431B366" w14:textId="77777777" w:rsidR="00CE0520" w:rsidRDefault="00CE0520">
      <w:pPr>
        <w:rPr>
          <w:b/>
          <w:lang w:val="en-GB"/>
        </w:rPr>
      </w:pPr>
    </w:p>
    <w:p w14:paraId="71BC0CBE" w14:textId="77777777" w:rsidR="00CE0520" w:rsidRDefault="00000000">
      <w:pPr>
        <w:numPr>
          <w:ilvl w:val="0"/>
          <w:numId w:val="6"/>
        </w:numPr>
        <w:rPr>
          <w:b/>
          <w:lang w:val="en-GB"/>
        </w:rPr>
      </w:pPr>
      <w:r>
        <w:rPr>
          <w:lang w:val="en-GB"/>
        </w:rPr>
        <w:t xml:space="preserve">Refer to papers, including your own article, by mentioning the authors (e.g. “X and Y […] propose …” or when there are &gt;2 authors, “X et al. study …” ) and then go on to describe the main insight from each paper that you read. </w:t>
      </w:r>
    </w:p>
    <w:p w14:paraId="5641DA2C" w14:textId="77777777" w:rsidR="00CE0520" w:rsidRDefault="00000000">
      <w:pPr>
        <w:numPr>
          <w:ilvl w:val="0"/>
          <w:numId w:val="6"/>
        </w:numPr>
        <w:rPr>
          <w:b/>
          <w:lang w:val="en-GB"/>
        </w:rPr>
      </w:pPr>
      <w:r>
        <w:rPr>
          <w:lang w:val="en-GB"/>
        </w:rPr>
        <w:t>Do not give the full title of the related article in your own text (only in your references).</w:t>
      </w:r>
      <w:r>
        <w:rPr>
          <w:b/>
          <w:lang w:val="en-GB"/>
        </w:rPr>
        <w:t xml:space="preserve"> </w:t>
      </w:r>
    </w:p>
    <w:p w14:paraId="375B9B48" w14:textId="77777777" w:rsidR="00CE0520" w:rsidRDefault="00000000">
      <w:pPr>
        <w:numPr>
          <w:ilvl w:val="0"/>
          <w:numId w:val="6"/>
        </w:numPr>
        <w:rPr>
          <w:b/>
          <w:lang w:val="en-GB"/>
        </w:rPr>
      </w:pPr>
      <w:r>
        <w:rPr>
          <w:lang w:val="en-GB"/>
        </w:rPr>
        <w:t>Do not use the authors’ first names or initials in your running text.</w:t>
      </w:r>
    </w:p>
    <w:p w14:paraId="5060F611" w14:textId="120DAC4C" w:rsidR="00CE0520" w:rsidRDefault="00000000">
      <w:pPr>
        <w:numPr>
          <w:ilvl w:val="0"/>
          <w:numId w:val="6"/>
        </w:numPr>
      </w:pPr>
      <w:r>
        <w:rPr>
          <w:lang w:val="en-GB"/>
        </w:rPr>
        <w:t>Avoid using expressions like “In [3] the authors did this” or “a new method for … is presented in [2]. Instead, name the authors so that your text is readable even when the ref is removed. For example: “</w:t>
      </w:r>
      <w:proofErr w:type="spellStart"/>
      <w:r>
        <w:rPr>
          <w:lang w:val="en-GB"/>
        </w:rPr>
        <w:t>Burguera</w:t>
      </w:r>
      <w:proofErr w:type="spellEnd"/>
      <w:r>
        <w:rPr>
          <w:lang w:val="en-GB"/>
        </w:rPr>
        <w:t xml:space="preserve"> et al. [1] present a framework for ...” </w:t>
      </w:r>
      <w:r w:rsidR="003C239B">
        <w:rPr>
          <w:lang w:val="en-GB"/>
        </w:rPr>
        <w:t xml:space="preserve">for papers with more than 2 authors, </w:t>
      </w:r>
      <w:r>
        <w:rPr>
          <w:lang w:val="en-GB"/>
        </w:rPr>
        <w:t>and if there are two authors in a paper mentio</w:t>
      </w:r>
      <w:r w:rsidR="003C239B">
        <w:rPr>
          <w:lang w:val="en-GB"/>
        </w:rPr>
        <w:t>n both in the running text</w:t>
      </w:r>
      <w:r>
        <w:rPr>
          <w:lang w:val="en-GB"/>
        </w:rPr>
        <w:t>: “X and Y [2] have proposed a technique…”.</w:t>
      </w:r>
    </w:p>
    <w:p w14:paraId="32CCCD02" w14:textId="77777777" w:rsidR="00CE0520" w:rsidRDefault="00CE0520"/>
    <w:p w14:paraId="75E18F9A" w14:textId="77777777" w:rsidR="00CE0520" w:rsidRDefault="00000000">
      <w:pPr>
        <w:rPr>
          <w:b/>
          <w:lang w:val="en-GB"/>
        </w:rPr>
      </w:pPr>
      <w:r>
        <w:rPr>
          <w:b/>
          <w:lang w:val="en-GB"/>
        </w:rPr>
        <w:t>4. Bibliography</w:t>
      </w:r>
    </w:p>
    <w:p w14:paraId="694F0AE4" w14:textId="77777777" w:rsidR="00CE0520" w:rsidRDefault="00CE0520">
      <w:pPr>
        <w:rPr>
          <w:lang w:val="en-GB"/>
        </w:rPr>
      </w:pPr>
    </w:p>
    <w:p w14:paraId="1861C817" w14:textId="065ACCF7" w:rsidR="00CE0520" w:rsidRDefault="00000000">
      <w:pPr>
        <w:rPr>
          <w:lang w:val="en-GB"/>
        </w:rPr>
      </w:pPr>
      <w:r>
        <w:rPr>
          <w:lang w:val="en-GB"/>
        </w:rPr>
        <w:t xml:space="preserve">It should contain any article referred in your report. The format of the references should be similar in </w:t>
      </w:r>
      <w:r>
        <w:rPr>
          <w:lang w:val="en-GB"/>
        </w:rPr>
        <w:lastRenderedPageBreak/>
        <w:t xml:space="preserve">all your references under the section. See the example format below. Make sure that every reference has a publisher, full name of conference (as well as the acronym for the conference) or journal (and its volume, issue number) and </w:t>
      </w:r>
      <w:r w:rsidR="000C42C7">
        <w:rPr>
          <w:lang w:val="en-GB"/>
        </w:rPr>
        <w:t>sur</w:t>
      </w:r>
      <w:r>
        <w:rPr>
          <w:lang w:val="en-GB"/>
        </w:rPr>
        <w:t xml:space="preserve">names of </w:t>
      </w:r>
      <w:r>
        <w:rPr>
          <w:b/>
          <w:bCs/>
          <w:lang w:val="en-GB"/>
        </w:rPr>
        <w:t>all authors</w:t>
      </w:r>
      <w:r>
        <w:rPr>
          <w:lang w:val="en-GB"/>
        </w:rPr>
        <w:t>.</w:t>
      </w:r>
    </w:p>
    <w:p w14:paraId="7A45C61C" w14:textId="77777777" w:rsidR="00CE0520" w:rsidRDefault="00CE0520">
      <w:pPr>
        <w:rPr>
          <w:lang w:val="en-GB"/>
        </w:rPr>
      </w:pPr>
    </w:p>
    <w:p w14:paraId="61CE235F" w14:textId="77777777" w:rsidR="00CE0520" w:rsidRDefault="00000000">
      <w:pPr>
        <w:rPr>
          <w:lang w:val="en-GB"/>
        </w:rPr>
      </w:pPr>
      <w:r>
        <w:rPr>
          <w:lang w:val="en-GB"/>
        </w:rPr>
        <w:t xml:space="preserve">[1] </w:t>
      </w:r>
      <w:bookmarkStart w:id="0" w:name="burguera-spsm-2011"/>
      <w:bookmarkEnd w:id="0"/>
      <w:r>
        <w:rPr>
          <w:lang w:val="en-GB"/>
        </w:rPr>
        <w:t xml:space="preserve">I. </w:t>
      </w:r>
      <w:proofErr w:type="spellStart"/>
      <w:r>
        <w:rPr>
          <w:lang w:val="en-GB"/>
        </w:rPr>
        <w:t>Burguera</w:t>
      </w:r>
      <w:proofErr w:type="spellEnd"/>
      <w:r>
        <w:rPr>
          <w:lang w:val="en-GB"/>
        </w:rPr>
        <w:t xml:space="preserve">, U. Zurutuza, and S. Nadjm-Tehrani, </w:t>
      </w:r>
      <w:proofErr w:type="spellStart"/>
      <w:r>
        <w:rPr>
          <w:lang w:val="en-GB"/>
        </w:rPr>
        <w:t>Crowdroid</w:t>
      </w:r>
      <w:proofErr w:type="spellEnd"/>
      <w:r>
        <w:rPr>
          <w:lang w:val="en-GB"/>
        </w:rPr>
        <w:t xml:space="preserve">: </w:t>
      </w:r>
      <w:proofErr w:type="spellStart"/>
      <w:r>
        <w:rPr>
          <w:lang w:val="en-GB"/>
        </w:rPr>
        <w:t>Behavior</w:t>
      </w:r>
      <w:proofErr w:type="spellEnd"/>
      <w:r>
        <w:rPr>
          <w:lang w:val="en-GB"/>
        </w:rPr>
        <w:t>-Based Malware Detection System for Android, in proceedings of the 1</w:t>
      </w:r>
      <w:r>
        <w:rPr>
          <w:vertAlign w:val="superscript"/>
          <w:lang w:val="en-GB"/>
        </w:rPr>
        <w:t>st</w:t>
      </w:r>
      <w:r>
        <w:rPr>
          <w:lang w:val="en-GB"/>
        </w:rPr>
        <w:t xml:space="preserve"> Workshop on Security and Privacy in Smartphones and Mobile Devices (SPSM), ACM, October 2011.</w:t>
      </w:r>
    </w:p>
    <w:p w14:paraId="3C2FCF73" w14:textId="77777777" w:rsidR="00CE0520" w:rsidRDefault="00CE0520">
      <w:pPr>
        <w:tabs>
          <w:tab w:val="left" w:pos="1140"/>
        </w:tabs>
        <w:rPr>
          <w:lang w:val="en-GB"/>
        </w:rPr>
      </w:pPr>
    </w:p>
    <w:sectPr w:rsidR="00CE0520">
      <w:footerReference w:type="default" r:id="rId13"/>
      <w:pgSz w:w="12240" w:h="15840"/>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4AB4" w14:textId="77777777" w:rsidR="00773E01" w:rsidRDefault="00773E01">
      <w:r>
        <w:separator/>
      </w:r>
    </w:p>
  </w:endnote>
  <w:endnote w:type="continuationSeparator" w:id="0">
    <w:p w14:paraId="5E049AD8" w14:textId="77777777" w:rsidR="00773E01" w:rsidRDefault="0077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altName w:val="Klee One"/>
    <w:panose1 w:val="00000000000000000000"/>
    <w:charset w:val="00"/>
    <w:family w:val="roman"/>
    <w:notTrueType/>
    <w:pitch w:val="default"/>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9119" w14:textId="77777777" w:rsidR="00CE0520" w:rsidRDefault="00000000">
    <w:pPr>
      <w:pStyle w:val="Footer"/>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03BD" w14:textId="77777777" w:rsidR="00773E01" w:rsidRDefault="00773E01">
      <w:r>
        <w:separator/>
      </w:r>
    </w:p>
  </w:footnote>
  <w:footnote w:type="continuationSeparator" w:id="0">
    <w:p w14:paraId="5974044A" w14:textId="77777777" w:rsidR="00773E01" w:rsidRDefault="00773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EAA"/>
    <w:multiLevelType w:val="multilevel"/>
    <w:tmpl w:val="FC80454C"/>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abstractNum w:abstractNumId="1" w15:restartNumberingAfterBreak="0">
    <w:nsid w:val="19F03B0F"/>
    <w:multiLevelType w:val="multilevel"/>
    <w:tmpl w:val="C61224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F000D43"/>
    <w:multiLevelType w:val="multilevel"/>
    <w:tmpl w:val="F35CB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486B87"/>
    <w:multiLevelType w:val="multilevel"/>
    <w:tmpl w:val="ADEE18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C015D80"/>
    <w:multiLevelType w:val="multilevel"/>
    <w:tmpl w:val="7D443D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DBD4E11"/>
    <w:multiLevelType w:val="multilevel"/>
    <w:tmpl w:val="6062F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2E1617F"/>
    <w:multiLevelType w:val="multilevel"/>
    <w:tmpl w:val="2BE681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58267159"/>
    <w:multiLevelType w:val="multilevel"/>
    <w:tmpl w:val="72EC36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794715778">
    <w:abstractNumId w:val="7"/>
  </w:num>
  <w:num w:numId="2" w16cid:durableId="793643690">
    <w:abstractNumId w:val="6"/>
  </w:num>
  <w:num w:numId="3" w16cid:durableId="454756087">
    <w:abstractNumId w:val="1"/>
  </w:num>
  <w:num w:numId="4" w16cid:durableId="1731803224">
    <w:abstractNumId w:val="2"/>
  </w:num>
  <w:num w:numId="5" w16cid:durableId="1117024958">
    <w:abstractNumId w:val="4"/>
  </w:num>
  <w:num w:numId="6" w16cid:durableId="1361930727">
    <w:abstractNumId w:val="0"/>
  </w:num>
  <w:num w:numId="7" w16cid:durableId="910887066">
    <w:abstractNumId w:val="3"/>
  </w:num>
  <w:num w:numId="8" w16cid:durableId="294264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20"/>
    <w:rsid w:val="00060E06"/>
    <w:rsid w:val="000918A1"/>
    <w:rsid w:val="000C42C7"/>
    <w:rsid w:val="000D22F9"/>
    <w:rsid w:val="000D5ACA"/>
    <w:rsid w:val="00136410"/>
    <w:rsid w:val="00361E4B"/>
    <w:rsid w:val="00387561"/>
    <w:rsid w:val="003B73ED"/>
    <w:rsid w:val="003C02EC"/>
    <w:rsid w:val="003C239B"/>
    <w:rsid w:val="003F0938"/>
    <w:rsid w:val="004B3E82"/>
    <w:rsid w:val="0067551F"/>
    <w:rsid w:val="00773E01"/>
    <w:rsid w:val="0080084E"/>
    <w:rsid w:val="00962012"/>
    <w:rsid w:val="00BC31D6"/>
    <w:rsid w:val="00BC4353"/>
    <w:rsid w:val="00C53782"/>
    <w:rsid w:val="00CB4982"/>
    <w:rsid w:val="00CC489D"/>
    <w:rsid w:val="00CE0520"/>
    <w:rsid w:val="00D958A6"/>
    <w:rsid w:val="00DB33E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5307"/>
  <w15:docId w15:val="{E7B5D7F0-F963-4C70-B5A0-7720C2F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Bitstream Vera Sans" w:cs="Bitstream Vera Sans"/>
      <w:kern w:val="2"/>
      <w:sz w:val="24"/>
      <w:szCs w:val="24"/>
      <w:lang w:eastAsia="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customStyle="1" w:styleId="Bullets">
    <w:name w:val="Bullets"/>
    <w:qFormat/>
    <w:rPr>
      <w:rFonts w:ascii="OpenSymbol" w:eastAsia="OpenSymbol" w:hAnsi="OpenSymbol" w:cs="OpenSymbol"/>
    </w:rPr>
  </w:style>
  <w:style w:type="character" w:customStyle="1" w:styleId="BalloonTextChar">
    <w:name w:val="Balloon Text Char"/>
    <w:link w:val="BalloonText"/>
    <w:uiPriority w:val="99"/>
    <w:semiHidden/>
    <w:qFormat/>
    <w:rPr>
      <w:rFonts w:ascii="Lucida Grande" w:eastAsia="Bitstream Vera Sans" w:hAnsi="Lucida Grande" w:cs="Lucida Grande"/>
      <w:kern w:val="2"/>
      <w:sz w:val="18"/>
      <w:szCs w:val="18"/>
      <w:lang w:eastAsia="hi-IN" w:bidi="hi-IN"/>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qFormat/>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customStyle="1" w:styleId="caption1">
    <w:name w:val="caption1"/>
    <w:basedOn w:val="Normal"/>
    <w:next w:val="Normal"/>
    <w:qFormat/>
    <w:pPr>
      <w:suppressLineNumbers/>
      <w:spacing w:before="120" w:after="120"/>
    </w:pPr>
    <w:rPr>
      <w:i/>
      <w:iCs/>
    </w:rPr>
  </w:style>
  <w:style w:type="paragraph" w:customStyle="1" w:styleId="HeaderandFooter">
    <w:name w:val="Header and Footer"/>
    <w:basedOn w:val="Normal"/>
    <w:qFormat/>
  </w:style>
  <w:style w:type="paragraph" w:styleId="Footer">
    <w:name w:val="foot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da.liu.se/~TDDD50/report/information-search.en.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C357DF446AB74ABF2C79A92E83F17F" ma:contentTypeVersion="11" ma:contentTypeDescription="Create a new document." ma:contentTypeScope="" ma:versionID="a968aed1f7c05155f7e7e2b8322fb4bf">
  <xsd:schema xmlns:xsd="http://www.w3.org/2001/XMLSchema" xmlns:xs="http://www.w3.org/2001/XMLSchema" xmlns:p="http://schemas.microsoft.com/office/2006/metadata/properties" xmlns:ns3="48e3b9c5-6d49-46c5-b0be-be606609c583" xmlns:ns4="c5825947-689d-4ac4-86b9-51f1a6cd75be" targetNamespace="http://schemas.microsoft.com/office/2006/metadata/properties" ma:root="true" ma:fieldsID="a88f238ab668fc7db56e08aa8f4b1248" ns3:_="" ns4:_="">
    <xsd:import namespace="48e3b9c5-6d49-46c5-b0be-be606609c583"/>
    <xsd:import namespace="c5825947-689d-4ac4-86b9-51f1a6cd75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3b9c5-6d49-46c5-b0be-be606609c5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5947-689d-4ac4-86b9-51f1a6cd75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45B632-A6B9-4C3D-98F0-52991C576E5F}">
  <ds:schemaRefs>
    <ds:schemaRef ds:uri="http://schemas.openxmlformats.org/officeDocument/2006/bibliography"/>
  </ds:schemaRefs>
</ds:datastoreItem>
</file>

<file path=customXml/itemProps2.xml><?xml version="1.0" encoding="utf-8"?>
<ds:datastoreItem xmlns:ds="http://schemas.openxmlformats.org/officeDocument/2006/customXml" ds:itemID="{3D960A33-D1A5-41BA-8832-8DFC0813E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F62EAD-CF45-497D-A1B0-E3C6D11BA918}">
  <ds:schemaRefs>
    <ds:schemaRef ds:uri="http://schemas.microsoft.com/sharepoint/v3/contenttype/forms"/>
  </ds:schemaRefs>
</ds:datastoreItem>
</file>

<file path=customXml/itemProps4.xml><?xml version="1.0" encoding="utf-8"?>
<ds:datastoreItem xmlns:ds="http://schemas.openxmlformats.org/officeDocument/2006/customXml" ds:itemID="{C69C3EB2-9CE6-4A62-8465-C0590746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3b9c5-6d49-46c5-b0be-be606609c583"/>
    <ds:schemaRef ds:uri="c5825947-689d-4ac4-86b9-51f1a6cd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5707</Characters>
  <Application>Microsoft Office Word</Application>
  <DocSecurity>0</DocSecurity>
  <Lines>47</Lines>
  <Paragraphs>13</Paragraphs>
  <ScaleCrop>false</ScaleCrop>
  <Company>Linköpings universitet</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 Nadjm-Tehrani</dc:creator>
  <dc:description/>
  <cp:lastModifiedBy>Simin Nadjm-Tehrani</cp:lastModifiedBy>
  <cp:revision>23</cp:revision>
  <cp:lastPrinted>2024-01-10T14:41:00Z</cp:lastPrinted>
  <dcterms:created xsi:type="dcterms:W3CDTF">2026-01-19T17:24:00Z</dcterms:created>
  <dcterms:modified xsi:type="dcterms:W3CDTF">2026-01-19T18:01:00Z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0x0101003DC357DF446AB74ABF2C79A92E83F17F</vt:lpwstr>
  </property>
  <property fmtid="{D5CDD505-2E9C-101B-9397-08002B2CF9AE}" pid="3" name="KSOProductBuildVer">
    <vt:lpwstr>1033-11.2.0.9906</vt:lpwstr>
  </property>
</Properties>
</file>