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64BE2" w:rsidRDefault="00164BE2"/>
    <w:p w:rsidR="00164BE2" w:rsidRPr="00FF47FE" w:rsidRDefault="00FF47FE">
      <w:pPr>
        <w:rPr>
          <w:lang w:val="en-US"/>
        </w:rPr>
      </w:pPr>
      <w:r w:rsidRPr="00FF47FE">
        <w:rPr>
          <w:lang w:val="en-US"/>
        </w:rPr>
        <w:t xml:space="preserve">In this course you will be using &lt;oXygen/&gt; XML Editor </w:t>
      </w:r>
      <w:proofErr w:type="gramStart"/>
      <w:r w:rsidRPr="00FF47FE">
        <w:rPr>
          <w:lang w:val="en-US"/>
        </w:rPr>
        <w:t>version</w:t>
      </w:r>
      <w:proofErr w:type="gramEnd"/>
      <w:r w:rsidR="001961DB">
        <w:rPr>
          <w:lang w:val="en-US"/>
        </w:rPr>
        <w:t xml:space="preserve"> </w:t>
      </w:r>
      <w:r w:rsidR="00012899">
        <w:rPr>
          <w:lang w:val="en-US"/>
        </w:rPr>
        <w:t>14</w:t>
      </w:r>
      <w:r w:rsidRPr="00FF47FE">
        <w:rPr>
          <w:lang w:val="en-US"/>
        </w:rPr>
        <w:t xml:space="preserve"> (</w:t>
      </w:r>
      <w:proofErr w:type="spellStart"/>
      <w:r w:rsidRPr="00FF47FE">
        <w:rPr>
          <w:lang w:val="en-US"/>
        </w:rPr>
        <w:t>oXygen</w:t>
      </w:r>
      <w:proofErr w:type="spellEnd"/>
      <w:r w:rsidRPr="00FF47FE">
        <w:rPr>
          <w:lang w:val="en-US"/>
        </w:rPr>
        <w:t xml:space="preserve"> for short from now on) for XML related work. The work includes writing XML Schema files with corresponding XML files</w:t>
      </w:r>
      <w:r w:rsidR="00C561CD">
        <w:rPr>
          <w:lang w:val="en-US"/>
        </w:rPr>
        <w:t>,</w:t>
      </w:r>
      <w:r w:rsidRPr="00FF47FE">
        <w:rPr>
          <w:lang w:val="en-US"/>
        </w:rPr>
        <w:t xml:space="preserve"> wri</w:t>
      </w:r>
      <w:r w:rsidR="00C561CD">
        <w:rPr>
          <w:lang w:val="en-US"/>
        </w:rPr>
        <w:t>ting XQuery code and running it.</w:t>
      </w:r>
    </w:p>
    <w:p w:rsidR="00164BE2" w:rsidRPr="00FF47FE" w:rsidRDefault="00FF47FE">
      <w:pPr>
        <w:rPr>
          <w:lang w:val="en-US"/>
        </w:rPr>
      </w:pPr>
      <w:r w:rsidRPr="00FF47FE">
        <w:rPr>
          <w:lang w:val="en-US"/>
        </w:rPr>
        <w:t>We will now go through the above listed tasks and see how they're done in oXygen. This is not a tutorial about XML and XML related technologies in themselves, but rather how you work with the things just mentioned in oXygen.</w:t>
      </w:r>
    </w:p>
    <w:p w:rsidR="001961DB" w:rsidRDefault="001961DB">
      <w:pPr>
        <w:rPr>
          <w:lang w:val="en-US"/>
        </w:rPr>
      </w:pPr>
    </w:p>
    <w:p w:rsidR="00164BE2" w:rsidRPr="00FF47FE" w:rsidRDefault="00FF47FE">
      <w:pPr>
        <w:rPr>
          <w:lang w:val="en-US"/>
        </w:rPr>
      </w:pPr>
      <w:r w:rsidRPr="00FF47FE">
        <w:rPr>
          <w:lang w:val="en-US"/>
        </w:rPr>
        <w:t>If this is your first time working with XML it might be a good idea to try and follow the tutorial actively and not just simply reading or skimming through it.</w:t>
      </w:r>
    </w:p>
    <w:p w:rsidR="00164BE2" w:rsidRPr="00FF47FE" w:rsidRDefault="00FF47FE">
      <w:pPr>
        <w:pStyle w:val="Heading1"/>
        <w:pageBreakBefore/>
        <w:rPr>
          <w:lang w:val="en-US"/>
        </w:rPr>
      </w:pPr>
      <w:r w:rsidRPr="00FF47FE">
        <w:rPr>
          <w:lang w:val="en-US"/>
        </w:rPr>
        <w:lastRenderedPageBreak/>
        <w:t>1. XML Schemas and XML data files</w:t>
      </w:r>
    </w:p>
    <w:p w:rsidR="00164BE2" w:rsidRPr="00FF47FE" w:rsidRDefault="00FF47FE">
      <w:pPr>
        <w:pStyle w:val="BodyText"/>
        <w:rPr>
          <w:lang w:val="en-US"/>
        </w:rPr>
      </w:pPr>
      <w:r w:rsidRPr="00FF47FE">
        <w:rPr>
          <w:lang w:val="en-US"/>
        </w:rPr>
        <w:t>Writing XML Schemas and XML data files is a pleasant task in oXygen compared to a dumb text editor like Notepad for instance. Not only does oXygen assist with automatic syntax coloring and indentation, it also provides useful auto-completions, suggestions etcetera.</w:t>
      </w:r>
    </w:p>
    <w:p w:rsidR="00164BE2" w:rsidRDefault="00FF47FE">
      <w:pPr>
        <w:pStyle w:val="Heading2"/>
      </w:pPr>
      <w:r>
        <w:t xml:space="preserve">1.1 </w:t>
      </w:r>
      <w:proofErr w:type="spellStart"/>
      <w:r>
        <w:t>Create</w:t>
      </w:r>
      <w:proofErr w:type="spellEnd"/>
      <w:r>
        <w:t xml:space="preserve"> XML Schema</w:t>
      </w:r>
    </w:p>
    <w:p w:rsidR="00164BE2" w:rsidRDefault="00FF47FE">
      <w:pPr>
        <w:pStyle w:val="BodyText"/>
        <w:rPr>
          <w:lang w:val="en-US"/>
        </w:rPr>
      </w:pPr>
      <w:r w:rsidRPr="00FF47FE">
        <w:rPr>
          <w:lang w:val="en-US"/>
        </w:rPr>
        <w:t>To create a new XML Schema or XML file you simply select the menu item ”File-&gt;New...” which brings up a dialog (picture below) where you can choose the appropriate type. From this dialog you can also create files for XQuery (these are all raw text files so, basically, you could do everything manually if you wanted, but oXygen can assist with skeleton content if you use the dialog).</w:t>
      </w:r>
    </w:p>
    <w:p w:rsidR="00C51E78" w:rsidRPr="00FF47FE" w:rsidRDefault="00C51E78">
      <w:pPr>
        <w:pStyle w:val="BodyText"/>
        <w:rPr>
          <w:lang w:val="en-US"/>
        </w:rPr>
      </w:pPr>
    </w:p>
    <w:p w:rsidR="00164BE2" w:rsidRPr="00FF47FE" w:rsidRDefault="001961DB" w:rsidP="001961DB">
      <w:pPr>
        <w:pStyle w:val="BodyText"/>
        <w:jc w:val="center"/>
        <w:rPr>
          <w:lang w:val="en-US"/>
        </w:rPr>
      </w:pPr>
      <w:r>
        <w:rPr>
          <w:noProof/>
          <w:lang w:val="en-US" w:eastAsia="en-US"/>
        </w:rPr>
        <w:drawing>
          <wp:inline distT="0" distB="0" distL="0" distR="0">
            <wp:extent cx="3848100" cy="3343275"/>
            <wp:effectExtent l="19050" t="0" r="0" b="0"/>
            <wp:docPr id="1" name="Picture 0" descr="new 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ile.JPG"/>
                    <pic:cNvPicPr/>
                  </pic:nvPicPr>
                  <pic:blipFill>
                    <a:blip r:embed="rId8" cstate="print"/>
                    <a:stretch>
                      <a:fillRect/>
                    </a:stretch>
                  </pic:blipFill>
                  <pic:spPr>
                    <a:xfrm>
                      <a:off x="0" y="0"/>
                      <a:ext cx="3848100" cy="3343275"/>
                    </a:xfrm>
                    <a:prstGeom prst="rect">
                      <a:avLst/>
                    </a:prstGeom>
                  </pic:spPr>
                </pic:pic>
              </a:graphicData>
            </a:graphic>
          </wp:inline>
        </w:drawing>
      </w:r>
    </w:p>
    <w:p w:rsidR="00F95CC6" w:rsidRDefault="00F95CC6">
      <w:pPr>
        <w:pStyle w:val="BodyText"/>
        <w:rPr>
          <w:lang w:val="en-US"/>
        </w:rPr>
      </w:pPr>
    </w:p>
    <w:p w:rsidR="00164BE2" w:rsidRDefault="00695809">
      <w:pPr>
        <w:pStyle w:val="BodyText"/>
        <w:rPr>
          <w:lang w:val="en-US"/>
        </w:rPr>
      </w:pPr>
      <w:r>
        <w:rPr>
          <w:lang w:val="en-US"/>
        </w:rPr>
        <w:t xml:space="preserve">Choose “XML schema” to create your schema file. A graphical representation of the schema will appear in </w:t>
      </w:r>
      <w:proofErr w:type="spellStart"/>
      <w:r>
        <w:rPr>
          <w:lang w:val="en-US"/>
        </w:rPr>
        <w:t>oXygen</w:t>
      </w:r>
      <w:proofErr w:type="spellEnd"/>
      <w:r>
        <w:rPr>
          <w:lang w:val="en-US"/>
        </w:rPr>
        <w:t xml:space="preserve">. Click the “Text” button at the bottom of the editor and </w:t>
      </w:r>
      <w:r w:rsidR="00FF47FE" w:rsidRPr="00FF47FE">
        <w:rPr>
          <w:lang w:val="en-US"/>
        </w:rPr>
        <w:t>you should end up with a skeleton (see below) which enables you to start defining the specific structure of the schema right away.</w:t>
      </w:r>
    </w:p>
    <w:p w:rsidR="00EB5158" w:rsidRPr="00FF47FE" w:rsidRDefault="00EB5158">
      <w:pPr>
        <w:pStyle w:val="BodyText"/>
        <w:rPr>
          <w:lang w:val="en-US"/>
        </w:rPr>
      </w:pPr>
    </w:p>
    <w:p w:rsidR="00164BE2" w:rsidRPr="00FF47FE" w:rsidRDefault="00775375">
      <w:pPr>
        <w:pStyle w:val="BodyText"/>
        <w:rPr>
          <w:rFonts w:ascii="DejaVu Sans Mono" w:hAnsi="DejaVu Sans Mono"/>
          <w:color w:val="000096"/>
          <w:lang w:val="en-US"/>
        </w:rPr>
      </w:pPr>
      <w:r>
        <w:pict>
          <v:shapetype id="_x0000_t202" coordsize="21600,21600" o:spt="202" path="m,l,21600r21600,l21600,xe">
            <v:stroke joinstyle="miter"/>
            <v:path gradientshapeok="t" o:connecttype="rect"/>
          </v:shapetype>
          <v:shape id="_x0000_s1028" type="#_x0000_t202" style="position:absolute;margin-left:0;margin-top:11.7pt;width:438.15pt;height:56.2pt;z-index:251649536;mso-wrap-distance-left:5.7pt;mso-wrap-distance-top:5.7pt;mso-wrap-distance-right:5.7pt;mso-wrap-distance-bottom:5.7pt;mso-position-horizontal:center;mso-position-horizontal-relative:text;mso-position-vertical:absolute;mso-position-vertical-relative:text" strokeweight=".05pt">
            <v:fill color2="black"/>
            <v:textbox inset="4.25pt,4.25pt,4.25pt,4.25pt">
              <w:txbxContent>
                <w:p w:rsidR="00161FBE" w:rsidRDefault="00161FBE">
                  <w:pPr>
                    <w:pStyle w:val="BodyText"/>
                    <w:rPr>
                      <w:rFonts w:ascii="DejaVu Sans Mono" w:hAnsi="DejaVu Sans Mono"/>
                      <w:color w:val="000096"/>
                      <w:sz w:val="18"/>
                      <w:szCs w:val="18"/>
                    </w:rPr>
                  </w:pPr>
                  <w:r>
                    <w:rPr>
                      <w:rFonts w:ascii="DejaVu Sans Mono" w:hAnsi="DejaVu Sans Mono"/>
                      <w:color w:val="8B26C9"/>
                      <w:sz w:val="18"/>
                      <w:szCs w:val="18"/>
                    </w:rPr>
                    <w:t>&lt;?</w:t>
                  </w:r>
                  <w:proofErr w:type="spellStart"/>
                  <w:r>
                    <w:rPr>
                      <w:rFonts w:ascii="DejaVu Sans Mono" w:hAnsi="DejaVu Sans Mono"/>
                      <w:color w:val="8B26C9"/>
                      <w:sz w:val="18"/>
                      <w:szCs w:val="18"/>
                    </w:rPr>
                    <w:t>xml</w:t>
                  </w:r>
                  <w:proofErr w:type="spellEnd"/>
                  <w:r>
                    <w:rPr>
                      <w:rFonts w:ascii="DejaVu Sans Mono" w:hAnsi="DejaVu Sans Mono"/>
                      <w:color w:val="8B26C9"/>
                      <w:sz w:val="18"/>
                      <w:szCs w:val="18"/>
                    </w:rPr>
                    <w:t xml:space="preserve"> version="1.0" </w:t>
                  </w:r>
                  <w:proofErr w:type="spellStart"/>
                  <w:r>
                    <w:rPr>
                      <w:rFonts w:ascii="DejaVu Sans Mono" w:hAnsi="DejaVu Sans Mono"/>
                      <w:color w:val="8B26C9"/>
                      <w:sz w:val="18"/>
                      <w:szCs w:val="18"/>
                    </w:rPr>
                    <w:t>encoding</w:t>
                  </w:r>
                  <w:proofErr w:type="spellEnd"/>
                  <w:r>
                    <w:rPr>
                      <w:rFonts w:ascii="DejaVu Sans Mono" w:hAnsi="DejaVu Sans Mono"/>
                      <w:color w:val="8B26C9"/>
                      <w:sz w:val="18"/>
                      <w:szCs w:val="18"/>
                    </w:rPr>
                    <w:t>="UTF-8"?&gt;</w:t>
                  </w:r>
                  <w:r>
                    <w:rPr>
                      <w:rFonts w:ascii="DejaVu Sans Mono" w:hAnsi="DejaVu Sans Mono"/>
                      <w:color w:val="000000"/>
                      <w:sz w:val="18"/>
                      <w:szCs w:val="18"/>
                    </w:rPr>
                    <w:br/>
                  </w:r>
                  <w:r>
                    <w:rPr>
                      <w:rFonts w:ascii="DejaVu Sans Mono" w:hAnsi="DejaVu Sans Mono"/>
                      <w:color w:val="000096"/>
                      <w:sz w:val="18"/>
                      <w:szCs w:val="18"/>
                    </w:rPr>
                    <w:t>&lt;</w:t>
                  </w:r>
                  <w:proofErr w:type="spellStart"/>
                  <w:proofErr w:type="gramStart"/>
                  <w:r>
                    <w:rPr>
                      <w:rFonts w:ascii="DejaVu Sans Mono" w:hAnsi="DejaVu Sans Mono"/>
                      <w:color w:val="000096"/>
                      <w:sz w:val="18"/>
                      <w:szCs w:val="18"/>
                    </w:rPr>
                    <w:t>xs:schema</w:t>
                  </w:r>
                  <w:proofErr w:type="spellEnd"/>
                  <w:proofErr w:type="gramEnd"/>
                  <w:r>
                    <w:rPr>
                      <w:rFonts w:ascii="DejaVu Sans Mono" w:hAnsi="DejaVu Sans Mono"/>
                      <w:color w:val="F5844C"/>
                      <w:sz w:val="18"/>
                      <w:szCs w:val="18"/>
                    </w:rPr>
                    <w:t xml:space="preserve"> </w:t>
                  </w:r>
                  <w:proofErr w:type="spellStart"/>
                  <w:r>
                    <w:rPr>
                      <w:rFonts w:ascii="DejaVu Sans Mono" w:hAnsi="DejaVu Sans Mono"/>
                      <w:color w:val="F5844C"/>
                      <w:sz w:val="18"/>
                      <w:szCs w:val="18"/>
                    </w:rPr>
                    <w:t>xmlns:xs</w:t>
                  </w:r>
                  <w:proofErr w:type="spellEnd"/>
                  <w:r>
                    <w:rPr>
                      <w:rFonts w:ascii="DejaVu Sans Mono" w:hAnsi="DejaVu Sans Mono"/>
                      <w:color w:val="FF8040"/>
                      <w:sz w:val="18"/>
                      <w:szCs w:val="18"/>
                    </w:rPr>
                    <w:t>=</w:t>
                  </w:r>
                  <w:r>
                    <w:rPr>
                      <w:rFonts w:ascii="DejaVu Sans Mono" w:hAnsi="DejaVu Sans Mono"/>
                      <w:color w:val="993300"/>
                      <w:sz w:val="18"/>
                      <w:szCs w:val="18"/>
                    </w:rPr>
                    <w:t>"http://www.w3.org/2001/</w:t>
                  </w:r>
                  <w:proofErr w:type="spellStart"/>
                  <w:r>
                    <w:rPr>
                      <w:rFonts w:ascii="DejaVu Sans Mono" w:hAnsi="DejaVu Sans Mono"/>
                      <w:color w:val="993300"/>
                      <w:sz w:val="18"/>
                      <w:szCs w:val="18"/>
                    </w:rPr>
                    <w:t>XMLSchema</w:t>
                  </w:r>
                  <w:proofErr w:type="spellEnd"/>
                  <w:r>
                    <w:rPr>
                      <w:rFonts w:ascii="DejaVu Sans Mono" w:hAnsi="DejaVu Sans Mono"/>
                      <w:color w:val="993300"/>
                      <w:sz w:val="18"/>
                      <w:szCs w:val="18"/>
                    </w:rPr>
                    <w:t>"</w:t>
                  </w:r>
                  <w:r>
                    <w:rPr>
                      <w:rFonts w:ascii="DejaVu Sans Mono" w:hAnsi="DejaVu Sans Mono"/>
                      <w:color w:val="000096"/>
                      <w:sz w:val="18"/>
                      <w:szCs w:val="18"/>
                    </w:rPr>
                    <w:t>&gt;</w:t>
                  </w:r>
                  <w:r>
                    <w:rPr>
                      <w:rFonts w:ascii="DejaVu Sans Mono" w:hAnsi="DejaVu Sans Mono"/>
                      <w:color w:val="000000"/>
                      <w:sz w:val="18"/>
                      <w:szCs w:val="18"/>
                    </w:rPr>
                    <w:br/>
                  </w:r>
                  <w:r>
                    <w:rPr>
                      <w:rFonts w:ascii="DejaVu Sans Mono" w:hAnsi="DejaVu Sans Mono"/>
                      <w:color w:val="000000"/>
                      <w:sz w:val="18"/>
                      <w:szCs w:val="18"/>
                    </w:rPr>
                    <w:br/>
                  </w:r>
                  <w:r>
                    <w:rPr>
                      <w:rFonts w:ascii="DejaVu Sans Mono" w:hAnsi="DejaVu Sans Mono"/>
                      <w:color w:val="000096"/>
                      <w:sz w:val="18"/>
                      <w:szCs w:val="18"/>
                    </w:rPr>
                    <w:t>&lt;/</w:t>
                  </w:r>
                  <w:proofErr w:type="spellStart"/>
                  <w:r>
                    <w:rPr>
                      <w:rFonts w:ascii="DejaVu Sans Mono" w:hAnsi="DejaVu Sans Mono"/>
                      <w:color w:val="000096"/>
                      <w:sz w:val="18"/>
                      <w:szCs w:val="18"/>
                    </w:rPr>
                    <w:t>xs:schema</w:t>
                  </w:r>
                  <w:proofErr w:type="spellEnd"/>
                  <w:r>
                    <w:rPr>
                      <w:rFonts w:ascii="DejaVu Sans Mono" w:hAnsi="DejaVu Sans Mono"/>
                      <w:color w:val="000096"/>
                      <w:sz w:val="18"/>
                      <w:szCs w:val="18"/>
                    </w:rPr>
                    <w:t>&gt;</w:t>
                  </w:r>
                </w:p>
              </w:txbxContent>
            </v:textbox>
            <w10:wrap type="square"/>
          </v:shape>
        </w:pict>
      </w:r>
    </w:p>
    <w:p w:rsidR="00164BE2" w:rsidRPr="00FF47FE" w:rsidRDefault="001961DB">
      <w:pPr>
        <w:pStyle w:val="BodyText"/>
        <w:pageBreakBefore/>
        <w:rPr>
          <w:lang w:val="en-US"/>
        </w:rPr>
      </w:pPr>
      <w:r>
        <w:rPr>
          <w:lang w:val="en-US"/>
        </w:rPr>
        <w:lastRenderedPageBreak/>
        <w:t>Now you can write your code or schema. In the following we will use</w:t>
      </w:r>
      <w:r w:rsidR="00A91FA3">
        <w:rPr>
          <w:lang w:val="en-US"/>
        </w:rPr>
        <w:t xml:space="preserve"> the</w:t>
      </w:r>
      <w:r w:rsidR="00FF47FE" w:rsidRPr="00FF47FE">
        <w:rPr>
          <w:lang w:val="en-US"/>
        </w:rPr>
        <w:t xml:space="preserve"> simple </w:t>
      </w:r>
      <w:r w:rsidR="005974B5">
        <w:rPr>
          <w:lang w:val="en-US"/>
        </w:rPr>
        <w:t xml:space="preserve">schema </w:t>
      </w:r>
      <w:r w:rsidR="00A91FA3">
        <w:rPr>
          <w:lang w:val="en-US"/>
        </w:rPr>
        <w:t>bellow saved as</w:t>
      </w:r>
      <w:r w:rsidR="00FF47FE" w:rsidRPr="00FF47FE">
        <w:rPr>
          <w:lang w:val="en-US"/>
        </w:rPr>
        <w:t xml:space="preserve"> cars.xsd:</w:t>
      </w:r>
    </w:p>
    <w:p w:rsidR="00164BE2" w:rsidRPr="00FF47FE" w:rsidRDefault="00775375">
      <w:pPr>
        <w:pStyle w:val="BodyText"/>
        <w:rPr>
          <w:color w:val="000096"/>
          <w:lang w:val="en-US"/>
        </w:rPr>
      </w:pPr>
      <w:r>
        <w:pict>
          <v:shape id="_x0000_s1029" type="#_x0000_t202" style="position:absolute;margin-left:0;margin-top:11.7pt;width:472.3pt;height:198.7pt;z-index:251650560;mso-wrap-distance-left:5.7pt;mso-wrap-distance-top:5.7pt;mso-wrap-distance-right:5.7pt;mso-wrap-distance-bottom:5.7pt;mso-position-horizontal:center;mso-position-horizontal-relative:text;mso-position-vertical:absolute;mso-position-vertical-relative:text" strokeweight=".05pt">
            <v:fill color2="black"/>
            <v:textbox inset="4.25pt,4.25pt,4.25pt,4.25pt">
              <w:txbxContent>
                <w:p w:rsidR="00161FBE" w:rsidRPr="00FF47FE" w:rsidRDefault="00161FBE">
                  <w:pPr>
                    <w:pStyle w:val="BodyText"/>
                    <w:rPr>
                      <w:rFonts w:ascii="DejaVu Sans Mono" w:hAnsi="DejaVu Sans Mono"/>
                      <w:color w:val="000000"/>
                      <w:sz w:val="20"/>
                      <w:szCs w:val="20"/>
                      <w:lang w:val="en-US"/>
                    </w:rPr>
                  </w:pPr>
                  <w:r w:rsidRPr="00FF47FE">
                    <w:rPr>
                      <w:rFonts w:ascii="DejaVu Sans Mono" w:hAnsi="DejaVu Sans Mono"/>
                      <w:color w:val="8B26C9"/>
                      <w:sz w:val="18"/>
                      <w:szCs w:val="18"/>
                      <w:lang w:val="en-US"/>
                    </w:rPr>
                    <w:t>&lt;?xml version="1.0" encoding="UTF-8"?&gt;</w:t>
                  </w:r>
                  <w:r w:rsidRPr="00FF47FE">
                    <w:rPr>
                      <w:rFonts w:ascii="DejaVu Sans Mono" w:hAnsi="DejaVu Sans Mono"/>
                      <w:color w:val="000000"/>
                      <w:sz w:val="18"/>
                      <w:szCs w:val="18"/>
                      <w:lang w:val="en-US"/>
                    </w:rPr>
                    <w:br/>
                  </w:r>
                  <w:r w:rsidRPr="00FF47FE">
                    <w:rPr>
                      <w:rFonts w:ascii="DejaVu Sans Mono" w:hAnsi="DejaVu Sans Mono"/>
                      <w:color w:val="000096"/>
                      <w:sz w:val="18"/>
                      <w:szCs w:val="18"/>
                      <w:lang w:val="en-US"/>
                    </w:rPr>
                    <w:t>&lt;xs:schema</w:t>
                  </w:r>
                  <w:r w:rsidRPr="00FF47FE">
                    <w:rPr>
                      <w:rFonts w:ascii="DejaVu Sans Mono" w:hAnsi="DejaVu Sans Mono"/>
                      <w:color w:val="F5844C"/>
                      <w:sz w:val="18"/>
                      <w:szCs w:val="18"/>
                      <w:lang w:val="en-US"/>
                    </w:rPr>
                    <w:t xml:space="preserve"> xmlns:xs</w:t>
                  </w:r>
                  <w:r w:rsidRPr="00FF47FE">
                    <w:rPr>
                      <w:rFonts w:ascii="DejaVu Sans Mono" w:hAnsi="DejaVu Sans Mono"/>
                      <w:color w:val="FF8040"/>
                      <w:sz w:val="18"/>
                      <w:szCs w:val="18"/>
                      <w:lang w:val="en-US"/>
                    </w:rPr>
                    <w:t>=</w:t>
                  </w:r>
                  <w:r w:rsidRPr="00FF47FE">
                    <w:rPr>
                      <w:rFonts w:ascii="DejaVu Sans Mono" w:hAnsi="DejaVu Sans Mono"/>
                      <w:color w:val="993300"/>
                      <w:sz w:val="18"/>
                      <w:szCs w:val="18"/>
                      <w:lang w:val="en-US"/>
                    </w:rPr>
                    <w:t>"http://www.w3.org/2001/XMLSchema"</w:t>
                  </w:r>
                  <w:r w:rsidRPr="00FF47FE">
                    <w:rPr>
                      <w:rFonts w:ascii="DejaVu Sans Mono" w:hAnsi="DejaVu Sans Mono"/>
                      <w:color w:val="000096"/>
                      <w:sz w:val="18"/>
                      <w:szCs w:val="18"/>
                      <w:lang w:val="en-US"/>
                    </w:rPr>
                    <w:t>&gt;</w:t>
                  </w:r>
                  <w:r w:rsidRPr="00FF47FE">
                    <w:rPr>
                      <w:rFonts w:ascii="DejaVu Sans Mono" w:hAnsi="DejaVu Sans Mono"/>
                      <w:color w:val="000000"/>
                      <w:sz w:val="18"/>
                      <w:szCs w:val="18"/>
                      <w:lang w:val="en-US"/>
                    </w:rPr>
                    <w:br/>
                    <w:t xml:space="preserve">    </w:t>
                  </w:r>
                  <w:r w:rsidRPr="00FF47FE">
                    <w:rPr>
                      <w:rFonts w:ascii="DejaVu Sans Mono" w:hAnsi="DejaVu Sans Mono"/>
                      <w:color w:val="000096"/>
                      <w:sz w:val="18"/>
                      <w:szCs w:val="18"/>
                      <w:lang w:val="en-US"/>
                    </w:rPr>
                    <w:t>&lt;xs:element</w:t>
                  </w:r>
                  <w:r w:rsidRPr="00FF47FE">
                    <w:rPr>
                      <w:rFonts w:ascii="DejaVu Sans Mono" w:hAnsi="DejaVu Sans Mono"/>
                      <w:color w:val="F5844C"/>
                      <w:sz w:val="18"/>
                      <w:szCs w:val="18"/>
                      <w:lang w:val="en-US"/>
                    </w:rPr>
                    <w:t xml:space="preserve"> name</w:t>
                  </w:r>
                  <w:r w:rsidRPr="00FF47FE">
                    <w:rPr>
                      <w:rFonts w:ascii="DejaVu Sans Mono" w:hAnsi="DejaVu Sans Mono"/>
                      <w:color w:val="FF8040"/>
                      <w:sz w:val="18"/>
                      <w:szCs w:val="18"/>
                      <w:lang w:val="en-US"/>
                    </w:rPr>
                    <w:t>=</w:t>
                  </w:r>
                  <w:r w:rsidRPr="00FF47FE">
                    <w:rPr>
                      <w:rFonts w:ascii="DejaVu Sans Mono" w:hAnsi="DejaVu Sans Mono"/>
                      <w:color w:val="993300"/>
                      <w:sz w:val="18"/>
                      <w:szCs w:val="18"/>
                      <w:lang w:val="en-US"/>
                    </w:rPr>
                    <w:t>"cars"</w:t>
                  </w:r>
                  <w:r w:rsidRPr="00FF47FE">
                    <w:rPr>
                      <w:rFonts w:ascii="DejaVu Sans Mono" w:hAnsi="DejaVu Sans Mono"/>
                      <w:color w:val="F5844C"/>
                      <w:sz w:val="18"/>
                      <w:szCs w:val="18"/>
                      <w:lang w:val="en-US"/>
                    </w:rPr>
                    <w:t xml:space="preserve"> type</w:t>
                  </w:r>
                  <w:r w:rsidRPr="00FF47FE">
                    <w:rPr>
                      <w:rFonts w:ascii="DejaVu Sans Mono" w:hAnsi="DejaVu Sans Mono"/>
                      <w:color w:val="FF8040"/>
                      <w:sz w:val="18"/>
                      <w:szCs w:val="18"/>
                      <w:lang w:val="en-US"/>
                    </w:rPr>
                    <w:t>=</w:t>
                  </w:r>
                  <w:r w:rsidRPr="00FF47FE">
                    <w:rPr>
                      <w:rFonts w:ascii="DejaVu Sans Mono" w:hAnsi="DejaVu Sans Mono"/>
                      <w:color w:val="993300"/>
                      <w:sz w:val="18"/>
                      <w:szCs w:val="18"/>
                      <w:lang w:val="en-US"/>
                    </w:rPr>
                    <w:t>"rootType"</w:t>
                  </w:r>
                  <w:r w:rsidRPr="00FF47FE">
                    <w:rPr>
                      <w:rFonts w:ascii="DejaVu Sans Mono" w:hAnsi="DejaVu Sans Mono"/>
                      <w:color w:val="000096"/>
                      <w:sz w:val="18"/>
                      <w:szCs w:val="18"/>
                      <w:lang w:val="en-US"/>
                    </w:rPr>
                    <w:t>/&gt;</w:t>
                  </w:r>
                  <w:r w:rsidRPr="00FF47FE">
                    <w:rPr>
                      <w:rFonts w:ascii="DejaVu Sans Mono" w:hAnsi="DejaVu Sans Mono"/>
                      <w:color w:val="000000"/>
                      <w:sz w:val="18"/>
                      <w:szCs w:val="18"/>
                      <w:lang w:val="en-US"/>
                    </w:rPr>
                    <w:br/>
                    <w:t xml:space="preserve">    </w:t>
                  </w:r>
                  <w:r w:rsidRPr="00FF47FE">
                    <w:rPr>
                      <w:rFonts w:ascii="DejaVu Sans Mono" w:hAnsi="DejaVu Sans Mono"/>
                      <w:color w:val="000000"/>
                      <w:sz w:val="18"/>
                      <w:szCs w:val="18"/>
                      <w:lang w:val="en-US"/>
                    </w:rPr>
                    <w:br/>
                    <w:t xml:space="preserve">    </w:t>
                  </w:r>
                  <w:r w:rsidRPr="00FF47FE">
                    <w:rPr>
                      <w:rFonts w:ascii="DejaVu Sans Mono" w:hAnsi="DejaVu Sans Mono"/>
                      <w:color w:val="000096"/>
                      <w:sz w:val="18"/>
                      <w:szCs w:val="18"/>
                      <w:lang w:val="en-US"/>
                    </w:rPr>
                    <w:t>&lt;xs:complexType</w:t>
                  </w:r>
                  <w:r w:rsidRPr="00FF47FE">
                    <w:rPr>
                      <w:rFonts w:ascii="DejaVu Sans Mono" w:hAnsi="DejaVu Sans Mono"/>
                      <w:color w:val="F5844C"/>
                      <w:sz w:val="18"/>
                      <w:szCs w:val="18"/>
                      <w:lang w:val="en-US"/>
                    </w:rPr>
                    <w:t xml:space="preserve"> name</w:t>
                  </w:r>
                  <w:r w:rsidRPr="00FF47FE">
                    <w:rPr>
                      <w:rFonts w:ascii="DejaVu Sans Mono" w:hAnsi="DejaVu Sans Mono"/>
                      <w:color w:val="FF8040"/>
                      <w:sz w:val="18"/>
                      <w:szCs w:val="18"/>
                      <w:lang w:val="en-US"/>
                    </w:rPr>
                    <w:t>=</w:t>
                  </w:r>
                  <w:r w:rsidRPr="00FF47FE">
                    <w:rPr>
                      <w:rFonts w:ascii="DejaVu Sans Mono" w:hAnsi="DejaVu Sans Mono"/>
                      <w:color w:val="993300"/>
                      <w:sz w:val="18"/>
                      <w:szCs w:val="18"/>
                      <w:lang w:val="en-US"/>
                    </w:rPr>
                    <w:t>"rootType"</w:t>
                  </w:r>
                  <w:r w:rsidRPr="00FF47FE">
                    <w:rPr>
                      <w:rFonts w:ascii="DejaVu Sans Mono" w:hAnsi="DejaVu Sans Mono"/>
                      <w:color w:val="000096"/>
                      <w:sz w:val="18"/>
                      <w:szCs w:val="18"/>
                      <w:lang w:val="en-US"/>
                    </w:rPr>
                    <w:t>&gt;</w:t>
                  </w:r>
                  <w:r w:rsidRPr="00FF47FE">
                    <w:rPr>
                      <w:rFonts w:ascii="DejaVu Sans Mono" w:hAnsi="DejaVu Sans Mono"/>
                      <w:color w:val="000000"/>
                      <w:sz w:val="18"/>
                      <w:szCs w:val="18"/>
                      <w:lang w:val="en-US"/>
                    </w:rPr>
                    <w:br/>
                    <w:t xml:space="preserve">        </w:t>
                  </w:r>
                  <w:r w:rsidRPr="00FF47FE">
                    <w:rPr>
                      <w:rFonts w:ascii="DejaVu Sans Mono" w:hAnsi="DejaVu Sans Mono"/>
                      <w:color w:val="000096"/>
                      <w:sz w:val="18"/>
                      <w:szCs w:val="18"/>
                      <w:lang w:val="en-US"/>
                    </w:rPr>
                    <w:t>&lt;xs:sequence&gt;</w:t>
                  </w:r>
                  <w:r w:rsidRPr="00FF47FE">
                    <w:rPr>
                      <w:rFonts w:ascii="DejaVu Sans Mono" w:hAnsi="DejaVu Sans Mono"/>
                      <w:color w:val="000000"/>
                      <w:sz w:val="18"/>
                      <w:szCs w:val="18"/>
                      <w:lang w:val="en-US"/>
                    </w:rPr>
                    <w:br/>
                    <w:t xml:space="preserve">            </w:t>
                  </w:r>
                  <w:r w:rsidRPr="00FF47FE">
                    <w:rPr>
                      <w:rFonts w:ascii="DejaVu Sans Mono" w:hAnsi="DejaVu Sans Mono"/>
                      <w:color w:val="000096"/>
                      <w:sz w:val="18"/>
                      <w:szCs w:val="18"/>
                      <w:lang w:val="en-US"/>
                    </w:rPr>
                    <w:t>&lt;xs:element</w:t>
                  </w:r>
                  <w:r w:rsidRPr="00FF47FE">
                    <w:rPr>
                      <w:rFonts w:ascii="DejaVu Sans Mono" w:hAnsi="DejaVu Sans Mono"/>
                      <w:color w:val="F5844C"/>
                      <w:sz w:val="18"/>
                      <w:szCs w:val="18"/>
                      <w:lang w:val="en-US"/>
                    </w:rPr>
                    <w:t xml:space="preserve"> name</w:t>
                  </w:r>
                  <w:r w:rsidRPr="00FF47FE">
                    <w:rPr>
                      <w:rFonts w:ascii="DejaVu Sans Mono" w:hAnsi="DejaVu Sans Mono"/>
                      <w:color w:val="FF8040"/>
                      <w:sz w:val="18"/>
                      <w:szCs w:val="18"/>
                      <w:lang w:val="en-US"/>
                    </w:rPr>
                    <w:t>=</w:t>
                  </w:r>
                  <w:r w:rsidRPr="00FF47FE">
                    <w:rPr>
                      <w:rFonts w:ascii="DejaVu Sans Mono" w:hAnsi="DejaVu Sans Mono"/>
                      <w:color w:val="993300"/>
                      <w:sz w:val="18"/>
                      <w:szCs w:val="18"/>
                      <w:lang w:val="en-US"/>
                    </w:rPr>
                    <w:t>"car"</w:t>
                  </w:r>
                  <w:r w:rsidRPr="00FF47FE">
                    <w:rPr>
                      <w:rFonts w:ascii="DejaVu Sans Mono" w:hAnsi="DejaVu Sans Mono"/>
                      <w:color w:val="F5844C"/>
                      <w:sz w:val="18"/>
                      <w:szCs w:val="18"/>
                      <w:lang w:val="en-US"/>
                    </w:rPr>
                    <w:t xml:space="preserve"> type</w:t>
                  </w:r>
                  <w:r w:rsidRPr="00FF47FE">
                    <w:rPr>
                      <w:rFonts w:ascii="DejaVu Sans Mono" w:hAnsi="DejaVu Sans Mono"/>
                      <w:color w:val="FF8040"/>
                      <w:sz w:val="18"/>
                      <w:szCs w:val="18"/>
                      <w:lang w:val="en-US"/>
                    </w:rPr>
                    <w:t>=</w:t>
                  </w:r>
                  <w:r w:rsidRPr="00FF47FE">
                    <w:rPr>
                      <w:rFonts w:ascii="DejaVu Sans Mono" w:hAnsi="DejaVu Sans Mono"/>
                      <w:color w:val="993300"/>
                      <w:sz w:val="18"/>
                      <w:szCs w:val="18"/>
                      <w:lang w:val="en-US"/>
                    </w:rPr>
                    <w:t>"carType"</w:t>
                  </w:r>
                  <w:r w:rsidRPr="00FF47FE">
                    <w:rPr>
                      <w:rFonts w:ascii="DejaVu Sans Mono" w:hAnsi="DejaVu Sans Mono"/>
                      <w:color w:val="F5844C"/>
                      <w:sz w:val="18"/>
                      <w:szCs w:val="18"/>
                      <w:lang w:val="en-US"/>
                    </w:rPr>
                    <w:t xml:space="preserve"> maxOccurs</w:t>
                  </w:r>
                  <w:r w:rsidRPr="00FF47FE">
                    <w:rPr>
                      <w:rFonts w:ascii="DejaVu Sans Mono" w:hAnsi="DejaVu Sans Mono"/>
                      <w:color w:val="FF8040"/>
                      <w:sz w:val="18"/>
                      <w:szCs w:val="18"/>
                      <w:lang w:val="en-US"/>
                    </w:rPr>
                    <w:t>=</w:t>
                  </w:r>
                  <w:r w:rsidRPr="00FF47FE">
                    <w:rPr>
                      <w:rFonts w:ascii="DejaVu Sans Mono" w:hAnsi="DejaVu Sans Mono"/>
                      <w:color w:val="993300"/>
                      <w:sz w:val="18"/>
                      <w:szCs w:val="18"/>
                      <w:lang w:val="en-US"/>
                    </w:rPr>
                    <w:t>"unbounded"</w:t>
                  </w:r>
                  <w:r w:rsidRPr="00FF47FE">
                    <w:rPr>
                      <w:rFonts w:ascii="DejaVu Sans Mono" w:hAnsi="DejaVu Sans Mono"/>
                      <w:color w:val="000096"/>
                      <w:sz w:val="18"/>
                      <w:szCs w:val="18"/>
                      <w:lang w:val="en-US"/>
                    </w:rPr>
                    <w:t>/&gt;</w:t>
                  </w:r>
                  <w:r w:rsidRPr="00FF47FE">
                    <w:rPr>
                      <w:rFonts w:ascii="DejaVu Sans Mono" w:hAnsi="DejaVu Sans Mono"/>
                      <w:color w:val="000000"/>
                      <w:sz w:val="18"/>
                      <w:szCs w:val="18"/>
                      <w:lang w:val="en-US"/>
                    </w:rPr>
                    <w:br/>
                    <w:t xml:space="preserve">        </w:t>
                  </w:r>
                  <w:r w:rsidRPr="00FF47FE">
                    <w:rPr>
                      <w:rFonts w:ascii="DejaVu Sans Mono" w:hAnsi="DejaVu Sans Mono"/>
                      <w:color w:val="000096"/>
                      <w:sz w:val="18"/>
                      <w:szCs w:val="18"/>
                      <w:lang w:val="en-US"/>
                    </w:rPr>
                    <w:t>&lt;/xs:sequence&gt;</w:t>
                  </w:r>
                  <w:r w:rsidRPr="00FF47FE">
                    <w:rPr>
                      <w:rFonts w:ascii="DejaVu Sans Mono" w:hAnsi="DejaVu Sans Mono"/>
                      <w:color w:val="000000"/>
                      <w:sz w:val="18"/>
                      <w:szCs w:val="18"/>
                      <w:lang w:val="en-US"/>
                    </w:rPr>
                    <w:br/>
                    <w:t xml:space="preserve">    </w:t>
                  </w:r>
                  <w:r w:rsidRPr="00FF47FE">
                    <w:rPr>
                      <w:rFonts w:ascii="DejaVu Sans Mono" w:hAnsi="DejaVu Sans Mono"/>
                      <w:color w:val="000096"/>
                      <w:sz w:val="18"/>
                      <w:szCs w:val="18"/>
                      <w:lang w:val="en-US"/>
                    </w:rPr>
                    <w:t>&lt;/xs:complexType&gt;</w:t>
                  </w:r>
                  <w:r w:rsidRPr="00FF47FE">
                    <w:rPr>
                      <w:rFonts w:ascii="DejaVu Sans Mono" w:hAnsi="DejaVu Sans Mono"/>
                      <w:color w:val="000000"/>
                      <w:sz w:val="18"/>
                      <w:szCs w:val="18"/>
                      <w:lang w:val="en-US"/>
                    </w:rPr>
                    <w:br/>
                    <w:t xml:space="preserve">    </w:t>
                  </w:r>
                  <w:r w:rsidRPr="00FF47FE">
                    <w:rPr>
                      <w:rFonts w:ascii="DejaVu Sans Mono" w:hAnsi="DejaVu Sans Mono"/>
                      <w:color w:val="000000"/>
                      <w:sz w:val="18"/>
                      <w:szCs w:val="18"/>
                      <w:lang w:val="en-US"/>
                    </w:rPr>
                    <w:br/>
                    <w:t xml:space="preserve">    </w:t>
                  </w:r>
                  <w:r w:rsidRPr="00FF47FE">
                    <w:rPr>
                      <w:rFonts w:ascii="DejaVu Sans Mono" w:hAnsi="DejaVu Sans Mono"/>
                      <w:color w:val="000096"/>
                      <w:sz w:val="18"/>
                      <w:szCs w:val="18"/>
                      <w:lang w:val="en-US"/>
                    </w:rPr>
                    <w:t>&lt;xs:complexType</w:t>
                  </w:r>
                  <w:r w:rsidRPr="00FF47FE">
                    <w:rPr>
                      <w:rFonts w:ascii="DejaVu Sans Mono" w:hAnsi="DejaVu Sans Mono"/>
                      <w:color w:val="F5844C"/>
                      <w:sz w:val="18"/>
                      <w:szCs w:val="18"/>
                      <w:lang w:val="en-US"/>
                    </w:rPr>
                    <w:t xml:space="preserve"> name</w:t>
                  </w:r>
                  <w:r w:rsidRPr="00FF47FE">
                    <w:rPr>
                      <w:rFonts w:ascii="DejaVu Sans Mono" w:hAnsi="DejaVu Sans Mono"/>
                      <w:color w:val="FF8040"/>
                      <w:sz w:val="18"/>
                      <w:szCs w:val="18"/>
                      <w:lang w:val="en-US"/>
                    </w:rPr>
                    <w:t>=</w:t>
                  </w:r>
                  <w:r w:rsidRPr="00FF47FE">
                    <w:rPr>
                      <w:rFonts w:ascii="DejaVu Sans Mono" w:hAnsi="DejaVu Sans Mono"/>
                      <w:color w:val="993300"/>
                      <w:sz w:val="18"/>
                      <w:szCs w:val="18"/>
                      <w:lang w:val="en-US"/>
                    </w:rPr>
                    <w:t>"carType"</w:t>
                  </w:r>
                  <w:r w:rsidRPr="00FF47FE">
                    <w:rPr>
                      <w:rFonts w:ascii="DejaVu Sans Mono" w:hAnsi="DejaVu Sans Mono"/>
                      <w:color w:val="000096"/>
                      <w:sz w:val="18"/>
                      <w:szCs w:val="18"/>
                      <w:lang w:val="en-US"/>
                    </w:rPr>
                    <w:t>&gt;</w:t>
                  </w:r>
                  <w:r w:rsidRPr="00FF47FE">
                    <w:rPr>
                      <w:rFonts w:ascii="DejaVu Sans Mono" w:hAnsi="DejaVu Sans Mono"/>
                      <w:color w:val="000000"/>
                      <w:sz w:val="18"/>
                      <w:szCs w:val="18"/>
                      <w:lang w:val="en-US"/>
                    </w:rPr>
                    <w:br/>
                    <w:t xml:space="preserve">        </w:t>
                  </w:r>
                  <w:r w:rsidRPr="00FF47FE">
                    <w:rPr>
                      <w:rFonts w:ascii="DejaVu Sans Mono" w:hAnsi="DejaVu Sans Mono"/>
                      <w:color w:val="000096"/>
                      <w:sz w:val="18"/>
                      <w:szCs w:val="18"/>
                      <w:lang w:val="en-US"/>
                    </w:rPr>
                    <w:t>&lt;xs:sequence&gt;</w:t>
                  </w:r>
                  <w:r w:rsidRPr="00FF47FE">
                    <w:rPr>
                      <w:rFonts w:ascii="DejaVu Sans Mono" w:hAnsi="DejaVu Sans Mono"/>
                      <w:color w:val="000000"/>
                      <w:sz w:val="18"/>
                      <w:szCs w:val="18"/>
                      <w:lang w:val="en-US"/>
                    </w:rPr>
                    <w:br/>
                    <w:t xml:space="preserve">            </w:t>
                  </w:r>
                  <w:r w:rsidRPr="00FF47FE">
                    <w:rPr>
                      <w:rFonts w:ascii="DejaVu Sans Mono" w:hAnsi="DejaVu Sans Mono"/>
                      <w:color w:val="000096"/>
                      <w:sz w:val="18"/>
                      <w:szCs w:val="18"/>
                      <w:lang w:val="en-US"/>
                    </w:rPr>
                    <w:t>&lt;xs:element</w:t>
                  </w:r>
                  <w:r w:rsidRPr="00FF47FE">
                    <w:rPr>
                      <w:rFonts w:ascii="DejaVu Sans Mono" w:hAnsi="DejaVu Sans Mono"/>
                      <w:color w:val="F5844C"/>
                      <w:sz w:val="18"/>
                      <w:szCs w:val="18"/>
                      <w:lang w:val="en-US"/>
                    </w:rPr>
                    <w:t xml:space="preserve"> name</w:t>
                  </w:r>
                  <w:r w:rsidRPr="00FF47FE">
                    <w:rPr>
                      <w:rFonts w:ascii="DejaVu Sans Mono" w:hAnsi="DejaVu Sans Mono"/>
                      <w:color w:val="FF8040"/>
                      <w:sz w:val="18"/>
                      <w:szCs w:val="18"/>
                      <w:lang w:val="en-US"/>
                    </w:rPr>
                    <w:t>=</w:t>
                  </w:r>
                  <w:r w:rsidRPr="00FF47FE">
                    <w:rPr>
                      <w:rFonts w:ascii="DejaVu Sans Mono" w:hAnsi="DejaVu Sans Mono"/>
                      <w:color w:val="993300"/>
                      <w:sz w:val="18"/>
                      <w:szCs w:val="18"/>
                      <w:lang w:val="en-US"/>
                    </w:rPr>
                    <w:t>"maker"</w:t>
                  </w:r>
                  <w:r w:rsidRPr="00FF47FE">
                    <w:rPr>
                      <w:rFonts w:ascii="DejaVu Sans Mono" w:hAnsi="DejaVu Sans Mono"/>
                      <w:color w:val="F5844C"/>
                      <w:sz w:val="18"/>
                      <w:szCs w:val="18"/>
                      <w:lang w:val="en-US"/>
                    </w:rPr>
                    <w:t xml:space="preserve"> type</w:t>
                  </w:r>
                  <w:r w:rsidRPr="00FF47FE">
                    <w:rPr>
                      <w:rFonts w:ascii="DejaVu Sans Mono" w:hAnsi="DejaVu Sans Mono"/>
                      <w:color w:val="FF8040"/>
                      <w:sz w:val="18"/>
                      <w:szCs w:val="18"/>
                      <w:lang w:val="en-US"/>
                    </w:rPr>
                    <w:t>=</w:t>
                  </w:r>
                  <w:r w:rsidRPr="00FF47FE">
                    <w:rPr>
                      <w:rFonts w:ascii="DejaVu Sans Mono" w:hAnsi="DejaVu Sans Mono"/>
                      <w:color w:val="993300"/>
                      <w:sz w:val="18"/>
                      <w:szCs w:val="18"/>
                      <w:lang w:val="en-US"/>
                    </w:rPr>
                    <w:t>"xs:string"</w:t>
                  </w:r>
                  <w:r w:rsidRPr="00FF47FE">
                    <w:rPr>
                      <w:rFonts w:ascii="DejaVu Sans Mono" w:hAnsi="DejaVu Sans Mono"/>
                      <w:color w:val="000096"/>
                      <w:sz w:val="18"/>
                      <w:szCs w:val="18"/>
                      <w:lang w:val="en-US"/>
                    </w:rPr>
                    <w:t>/&gt;</w:t>
                  </w:r>
                  <w:r w:rsidRPr="00FF47FE">
                    <w:rPr>
                      <w:rFonts w:ascii="DejaVu Sans Mono" w:hAnsi="DejaVu Sans Mono"/>
                      <w:color w:val="000000"/>
                      <w:sz w:val="18"/>
                      <w:szCs w:val="18"/>
                      <w:lang w:val="en-US"/>
                    </w:rPr>
                    <w:br/>
                    <w:t xml:space="preserve">            </w:t>
                  </w:r>
                  <w:r w:rsidRPr="00FF47FE">
                    <w:rPr>
                      <w:rFonts w:ascii="DejaVu Sans Mono" w:hAnsi="DejaVu Sans Mono"/>
                      <w:color w:val="000096"/>
                      <w:sz w:val="18"/>
                      <w:szCs w:val="18"/>
                      <w:lang w:val="en-US"/>
                    </w:rPr>
                    <w:t>&lt;xs:element</w:t>
                  </w:r>
                  <w:r w:rsidRPr="00FF47FE">
                    <w:rPr>
                      <w:rFonts w:ascii="DejaVu Sans Mono" w:hAnsi="DejaVu Sans Mono"/>
                      <w:color w:val="F5844C"/>
                      <w:sz w:val="18"/>
                      <w:szCs w:val="18"/>
                      <w:lang w:val="en-US"/>
                    </w:rPr>
                    <w:t xml:space="preserve"> name</w:t>
                  </w:r>
                  <w:r w:rsidRPr="00FF47FE">
                    <w:rPr>
                      <w:rFonts w:ascii="DejaVu Sans Mono" w:hAnsi="DejaVu Sans Mono"/>
                      <w:color w:val="FF8040"/>
                      <w:sz w:val="18"/>
                      <w:szCs w:val="18"/>
                      <w:lang w:val="en-US"/>
                    </w:rPr>
                    <w:t>=</w:t>
                  </w:r>
                  <w:r w:rsidRPr="00FF47FE">
                    <w:rPr>
                      <w:rFonts w:ascii="DejaVu Sans Mono" w:hAnsi="DejaVu Sans Mono"/>
                      <w:color w:val="993300"/>
                      <w:sz w:val="18"/>
                      <w:szCs w:val="18"/>
                      <w:lang w:val="en-US"/>
                    </w:rPr>
                    <w:t>"model"</w:t>
                  </w:r>
                  <w:r w:rsidRPr="00FF47FE">
                    <w:rPr>
                      <w:rFonts w:ascii="DejaVu Sans Mono" w:hAnsi="DejaVu Sans Mono"/>
                      <w:color w:val="F5844C"/>
                      <w:sz w:val="18"/>
                      <w:szCs w:val="18"/>
                      <w:lang w:val="en-US"/>
                    </w:rPr>
                    <w:t xml:space="preserve"> type</w:t>
                  </w:r>
                  <w:r w:rsidRPr="00FF47FE">
                    <w:rPr>
                      <w:rFonts w:ascii="DejaVu Sans Mono" w:hAnsi="DejaVu Sans Mono"/>
                      <w:color w:val="FF8040"/>
                      <w:sz w:val="18"/>
                      <w:szCs w:val="18"/>
                      <w:lang w:val="en-US"/>
                    </w:rPr>
                    <w:t>=</w:t>
                  </w:r>
                  <w:r w:rsidRPr="00FF47FE">
                    <w:rPr>
                      <w:rFonts w:ascii="DejaVu Sans Mono" w:hAnsi="DejaVu Sans Mono"/>
                      <w:color w:val="993300"/>
                      <w:sz w:val="18"/>
                      <w:szCs w:val="18"/>
                      <w:lang w:val="en-US"/>
                    </w:rPr>
                    <w:t>"xs:string"</w:t>
                  </w:r>
                  <w:r w:rsidRPr="00FF47FE">
                    <w:rPr>
                      <w:rFonts w:ascii="DejaVu Sans Mono" w:hAnsi="DejaVu Sans Mono"/>
                      <w:color w:val="000096"/>
                      <w:sz w:val="18"/>
                      <w:szCs w:val="18"/>
                      <w:lang w:val="en-US"/>
                    </w:rPr>
                    <w:t>/&gt;</w:t>
                  </w:r>
                  <w:r w:rsidRPr="00FF47FE">
                    <w:rPr>
                      <w:rFonts w:ascii="DejaVu Sans Mono" w:hAnsi="DejaVu Sans Mono"/>
                      <w:color w:val="000000"/>
                      <w:sz w:val="18"/>
                      <w:szCs w:val="18"/>
                      <w:lang w:val="en-US"/>
                    </w:rPr>
                    <w:br/>
                    <w:t xml:space="preserve">        </w:t>
                  </w:r>
                  <w:r w:rsidRPr="00FF47FE">
                    <w:rPr>
                      <w:rFonts w:ascii="DejaVu Sans Mono" w:hAnsi="DejaVu Sans Mono"/>
                      <w:color w:val="000096"/>
                      <w:sz w:val="18"/>
                      <w:szCs w:val="18"/>
                      <w:lang w:val="en-US"/>
                    </w:rPr>
                    <w:t>&lt;/xs:sequence&gt;</w:t>
                  </w:r>
                  <w:r w:rsidRPr="00FF47FE">
                    <w:rPr>
                      <w:rFonts w:ascii="DejaVu Sans Mono" w:hAnsi="DejaVu Sans Mono"/>
                      <w:color w:val="000000"/>
                      <w:sz w:val="18"/>
                      <w:szCs w:val="18"/>
                      <w:lang w:val="en-US"/>
                    </w:rPr>
                    <w:br/>
                    <w:t xml:space="preserve">    </w:t>
                  </w:r>
                  <w:r w:rsidRPr="00FF47FE">
                    <w:rPr>
                      <w:rFonts w:ascii="DejaVu Sans Mono" w:hAnsi="DejaVu Sans Mono"/>
                      <w:color w:val="000096"/>
                      <w:sz w:val="18"/>
                      <w:szCs w:val="18"/>
                      <w:lang w:val="en-US"/>
                    </w:rPr>
                    <w:t>&lt;/xs:complexType&gt;</w:t>
                  </w:r>
                  <w:r w:rsidRPr="00FF47FE">
                    <w:rPr>
                      <w:rFonts w:ascii="DejaVu Sans Mono" w:hAnsi="DejaVu Sans Mono"/>
                      <w:color w:val="000000"/>
                      <w:sz w:val="18"/>
                      <w:szCs w:val="18"/>
                      <w:lang w:val="en-US"/>
                    </w:rPr>
                    <w:br/>
                  </w:r>
                  <w:r w:rsidRPr="00FF47FE">
                    <w:rPr>
                      <w:rFonts w:ascii="DejaVu Sans Mono" w:hAnsi="DejaVu Sans Mono"/>
                      <w:color w:val="000096"/>
                      <w:sz w:val="18"/>
                      <w:szCs w:val="18"/>
                      <w:lang w:val="en-US"/>
                    </w:rPr>
                    <w:t>&lt;/xs:schema&gt;</w:t>
                  </w:r>
                  <w:r w:rsidRPr="00FF47FE">
                    <w:rPr>
                      <w:rFonts w:ascii="DejaVu Sans Mono" w:hAnsi="DejaVu Sans Mono"/>
                      <w:color w:val="000000"/>
                      <w:sz w:val="20"/>
                      <w:szCs w:val="20"/>
                      <w:lang w:val="en-US"/>
                    </w:rPr>
                    <w:br/>
                  </w:r>
                </w:p>
              </w:txbxContent>
            </v:textbox>
            <w10:wrap type="square"/>
          </v:shape>
        </w:pict>
      </w:r>
    </w:p>
    <w:p w:rsidR="00164BE2" w:rsidRDefault="00FF47FE">
      <w:pPr>
        <w:pStyle w:val="Heading2"/>
      </w:pPr>
      <w:r>
        <w:t xml:space="preserve">1.2 </w:t>
      </w:r>
      <w:proofErr w:type="spellStart"/>
      <w:r>
        <w:t>Validate</w:t>
      </w:r>
      <w:proofErr w:type="spellEnd"/>
      <w:r>
        <w:t xml:space="preserve"> Schema</w:t>
      </w:r>
    </w:p>
    <w:p w:rsidR="00164BE2" w:rsidRDefault="00FF47FE">
      <w:pPr>
        <w:pStyle w:val="BodyText"/>
        <w:rPr>
          <w:lang w:val="en-US"/>
        </w:rPr>
      </w:pPr>
      <w:r w:rsidRPr="00FF47FE">
        <w:rPr>
          <w:lang w:val="en-US"/>
        </w:rPr>
        <w:t>If you want to validate this schema you can press the toolbar button ”Validate” (displayed below) or access the menu item ”Docum</w:t>
      </w:r>
      <w:r w:rsidR="006F6EB0">
        <w:rPr>
          <w:lang w:val="en-US"/>
        </w:rPr>
        <w:t xml:space="preserve">ent-&gt;Validate-&gt;Validate” </w:t>
      </w:r>
      <w:r w:rsidRPr="00FF47FE">
        <w:rPr>
          <w:lang w:val="en-US"/>
        </w:rPr>
        <w:t xml:space="preserve">or press  </w:t>
      </w:r>
      <w:proofErr w:type="spellStart"/>
      <w:r w:rsidRPr="00FF47FE">
        <w:rPr>
          <w:lang w:val="en-US"/>
        </w:rPr>
        <w:t>Ctrl+Shift+V</w:t>
      </w:r>
      <w:proofErr w:type="spellEnd"/>
      <w:r w:rsidRPr="00FF47FE">
        <w:rPr>
          <w:lang w:val="en-US"/>
        </w:rPr>
        <w:t>. However, oXygen performs on-the-fly validation so you won't need to do it manually very often. If you have several files open (oXygen can have many files open in tabs), the correct one must have focus.</w:t>
      </w:r>
    </w:p>
    <w:p w:rsidR="00F95CC6" w:rsidRPr="00FF47FE" w:rsidRDefault="00F95CC6">
      <w:pPr>
        <w:pStyle w:val="BodyText"/>
        <w:rPr>
          <w:lang w:val="en-US"/>
        </w:rPr>
      </w:pPr>
    </w:p>
    <w:p w:rsidR="000B5C5E" w:rsidRDefault="000B5C5E" w:rsidP="000B5C5E">
      <w:pPr>
        <w:pStyle w:val="BodyText"/>
        <w:jc w:val="center"/>
        <w:rPr>
          <w:noProof/>
          <w:lang w:val="en-US" w:eastAsia="en-US"/>
        </w:rPr>
      </w:pPr>
      <w:r>
        <w:rPr>
          <w:noProof/>
          <w:lang w:val="en-US" w:eastAsia="en-US"/>
        </w:rPr>
        <w:drawing>
          <wp:inline distT="0" distB="0" distL="0" distR="0">
            <wp:extent cx="3629532" cy="108600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idate.png"/>
                    <pic:cNvPicPr/>
                  </pic:nvPicPr>
                  <pic:blipFill>
                    <a:blip r:embed="rId9">
                      <a:extLst>
                        <a:ext uri="{28A0092B-C50C-407E-A947-70E740481C1C}">
                          <a14:useLocalDpi xmlns:a14="http://schemas.microsoft.com/office/drawing/2010/main" val="0"/>
                        </a:ext>
                      </a:extLst>
                    </a:blip>
                    <a:stretch>
                      <a:fillRect/>
                    </a:stretch>
                  </pic:blipFill>
                  <pic:spPr>
                    <a:xfrm>
                      <a:off x="0" y="0"/>
                      <a:ext cx="3629532" cy="1086002"/>
                    </a:xfrm>
                    <a:prstGeom prst="rect">
                      <a:avLst/>
                    </a:prstGeom>
                  </pic:spPr>
                </pic:pic>
              </a:graphicData>
            </a:graphic>
          </wp:inline>
        </w:drawing>
      </w:r>
    </w:p>
    <w:p w:rsidR="00C51E78" w:rsidRDefault="00C51E78">
      <w:pPr>
        <w:pStyle w:val="BodyText"/>
        <w:rPr>
          <w:lang w:val="en-US"/>
        </w:rPr>
      </w:pPr>
    </w:p>
    <w:p w:rsidR="00164BE2" w:rsidRPr="00FF47FE" w:rsidRDefault="00FF47FE">
      <w:pPr>
        <w:pStyle w:val="BodyText"/>
        <w:rPr>
          <w:lang w:val="en-US"/>
        </w:rPr>
      </w:pPr>
      <w:r w:rsidRPr="00FF47FE">
        <w:rPr>
          <w:lang w:val="en-US"/>
        </w:rPr>
        <w:t xml:space="preserve">Any validation errors will be underlined in the document itself and when you press the </w:t>
      </w:r>
      <w:r w:rsidR="00F95CC6">
        <w:rPr>
          <w:lang w:val="en-US"/>
        </w:rPr>
        <w:t>“</w:t>
      </w:r>
      <w:r w:rsidRPr="00FF47FE">
        <w:rPr>
          <w:lang w:val="en-US"/>
        </w:rPr>
        <w:t>Validate</w:t>
      </w:r>
      <w:r w:rsidR="00F95CC6">
        <w:rPr>
          <w:lang w:val="en-US"/>
        </w:rPr>
        <w:t>”</w:t>
      </w:r>
      <w:r w:rsidRPr="00FF47FE">
        <w:rPr>
          <w:lang w:val="en-US"/>
        </w:rPr>
        <w:t xml:space="preserve"> button a window will appear in the bottom area with a summary of all errors (if there were any).</w:t>
      </w:r>
    </w:p>
    <w:p w:rsidR="00164BE2" w:rsidRDefault="00FF47FE">
      <w:pPr>
        <w:pStyle w:val="Heading2"/>
        <w:pageBreakBefore/>
      </w:pPr>
      <w:r>
        <w:lastRenderedPageBreak/>
        <w:t xml:space="preserve">1.3 </w:t>
      </w:r>
      <w:proofErr w:type="spellStart"/>
      <w:r>
        <w:t>Create</w:t>
      </w:r>
      <w:proofErr w:type="spellEnd"/>
      <w:r>
        <w:t xml:space="preserve"> XML </w:t>
      </w:r>
      <w:proofErr w:type="spellStart"/>
      <w:r>
        <w:t>File</w:t>
      </w:r>
      <w:proofErr w:type="spellEnd"/>
    </w:p>
    <w:p w:rsidR="00164BE2" w:rsidRDefault="00FF47FE">
      <w:pPr>
        <w:pStyle w:val="BodyText"/>
        <w:rPr>
          <w:lang w:val="en-US"/>
        </w:rPr>
      </w:pPr>
      <w:r w:rsidRPr="00FF47FE">
        <w:rPr>
          <w:lang w:val="en-US"/>
        </w:rPr>
        <w:t>Now when we have a simple b</w:t>
      </w:r>
      <w:r w:rsidR="00E14249">
        <w:rPr>
          <w:lang w:val="en-US"/>
        </w:rPr>
        <w:t>ut complete schema and can create</w:t>
      </w:r>
      <w:r w:rsidRPr="00FF47FE">
        <w:rPr>
          <w:lang w:val="en-US"/>
        </w:rPr>
        <w:t xml:space="preserve"> a correspon</w:t>
      </w:r>
      <w:r w:rsidR="00FB1E15">
        <w:rPr>
          <w:lang w:val="en-US"/>
        </w:rPr>
        <w:t xml:space="preserve">ding XML file. Using the </w:t>
      </w:r>
      <w:proofErr w:type="gramStart"/>
      <w:r w:rsidR="00FB1E15">
        <w:rPr>
          <w:lang w:val="en-US"/>
        </w:rPr>
        <w:t xml:space="preserve">dialog </w:t>
      </w:r>
      <w:r w:rsidRPr="00FF47FE">
        <w:rPr>
          <w:lang w:val="en-US"/>
        </w:rPr>
        <w:t>”</w:t>
      </w:r>
      <w:proofErr w:type="gramEnd"/>
      <w:r w:rsidRPr="00FF47FE">
        <w:rPr>
          <w:lang w:val="en-US"/>
        </w:rPr>
        <w:t>New” described earli</w:t>
      </w:r>
      <w:r w:rsidR="00E14249">
        <w:rPr>
          <w:lang w:val="en-US"/>
        </w:rPr>
        <w:t xml:space="preserve">er we create an XML file. By clicking </w:t>
      </w:r>
      <w:r w:rsidR="00C51E78">
        <w:rPr>
          <w:lang w:val="en-US"/>
        </w:rPr>
        <w:t>the “C</w:t>
      </w:r>
      <w:r w:rsidR="00E14249">
        <w:rPr>
          <w:lang w:val="en-US"/>
        </w:rPr>
        <w:t>ustomize</w:t>
      </w:r>
      <w:r w:rsidR="00C51E78">
        <w:rPr>
          <w:lang w:val="en-US"/>
        </w:rPr>
        <w:t xml:space="preserve"> &gt;” button</w:t>
      </w:r>
      <w:r w:rsidR="00E14249">
        <w:rPr>
          <w:lang w:val="en-US"/>
        </w:rPr>
        <w:t xml:space="preserve"> in the window above</w:t>
      </w:r>
      <w:r w:rsidRPr="00FF47FE">
        <w:rPr>
          <w:lang w:val="en-US"/>
        </w:rPr>
        <w:t xml:space="preserve"> we can specify a schema for the document, which is convenient, because our skeleton will be more complete. The dialog below illustrates how to perform the schema association.</w:t>
      </w:r>
    </w:p>
    <w:p w:rsidR="00F95CC6" w:rsidRDefault="00F95CC6">
      <w:pPr>
        <w:pStyle w:val="BodyText"/>
        <w:rPr>
          <w:lang w:val="en-US"/>
        </w:rPr>
      </w:pPr>
    </w:p>
    <w:p w:rsidR="00E14249" w:rsidRPr="00FF47FE" w:rsidRDefault="00E14249" w:rsidP="00E14249">
      <w:pPr>
        <w:pStyle w:val="BodyText"/>
        <w:jc w:val="center"/>
        <w:rPr>
          <w:lang w:val="en-US"/>
        </w:rPr>
      </w:pPr>
      <w:r>
        <w:rPr>
          <w:noProof/>
          <w:lang w:val="en-US" w:eastAsia="en-US"/>
        </w:rPr>
        <w:drawing>
          <wp:inline distT="0" distB="0" distL="0" distR="0">
            <wp:extent cx="4284023" cy="4778136"/>
            <wp:effectExtent l="0" t="0" r="0" b="0"/>
            <wp:docPr id="7" name="Picture 6" descr="create xml 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e xml file.JPG"/>
                    <pic:cNvPicPr/>
                  </pic:nvPicPr>
                  <pic:blipFill>
                    <a:blip r:embed="rId10" cstate="print"/>
                    <a:stretch>
                      <a:fillRect/>
                    </a:stretch>
                  </pic:blipFill>
                  <pic:spPr>
                    <a:xfrm>
                      <a:off x="0" y="0"/>
                      <a:ext cx="4286250" cy="4780620"/>
                    </a:xfrm>
                    <a:prstGeom prst="rect">
                      <a:avLst/>
                    </a:prstGeom>
                  </pic:spPr>
                </pic:pic>
              </a:graphicData>
            </a:graphic>
          </wp:inline>
        </w:drawing>
      </w:r>
    </w:p>
    <w:p w:rsidR="00164BE2" w:rsidRPr="00FF47FE" w:rsidRDefault="00164BE2">
      <w:pPr>
        <w:pStyle w:val="BodyText"/>
        <w:rPr>
          <w:lang w:val="en-US"/>
        </w:rPr>
      </w:pPr>
    </w:p>
    <w:p w:rsidR="00164BE2" w:rsidRPr="00FF47FE" w:rsidRDefault="00FF47FE">
      <w:pPr>
        <w:pStyle w:val="BodyText"/>
        <w:rPr>
          <w:lang w:val="en-US"/>
        </w:rPr>
      </w:pPr>
      <w:r w:rsidRPr="00FF47FE">
        <w:rPr>
          <w:lang w:val="en-US"/>
        </w:rPr>
        <w:t>Below is what the skeleton will look like if we create a new XML file with the cars.xsd-schema associated.</w:t>
      </w:r>
    </w:p>
    <w:p w:rsidR="00164BE2" w:rsidRPr="00FF47FE" w:rsidRDefault="00775375">
      <w:pPr>
        <w:pStyle w:val="BodyText"/>
        <w:rPr>
          <w:rFonts w:ascii="DejaVu Sans Mono" w:hAnsi="DejaVu Sans Mono"/>
          <w:color w:val="000096"/>
          <w:sz w:val="20"/>
          <w:szCs w:val="20"/>
          <w:lang w:val="en-US"/>
        </w:rPr>
      </w:pPr>
      <w:r>
        <w:pict>
          <v:shape id="_x0000_s1031" type="#_x0000_t202" style="position:absolute;margin-left:0;margin-top:11.7pt;width:459pt;height:92.55pt;z-index:251652608;mso-wrap-distance-left:5.7pt;mso-wrap-distance-top:5.7pt;mso-wrap-distance-right:5.7pt;mso-wrap-distance-bottom:5.7pt;mso-position-horizontal:center;mso-position-horizontal-relative:text;mso-position-vertical:absolute;mso-position-vertical-relative:text" strokeweight=".05pt">
            <v:fill color2="black"/>
            <v:textbox inset="4.25pt,4.25pt,4.25pt,4.25pt">
              <w:txbxContent>
                <w:p w:rsidR="00161FBE" w:rsidRPr="00FF47FE" w:rsidRDefault="00161FBE">
                  <w:pPr>
                    <w:pStyle w:val="BodyText"/>
                    <w:rPr>
                      <w:rFonts w:ascii="DejaVu Sans Mono" w:hAnsi="DejaVu Sans Mono"/>
                      <w:color w:val="000096"/>
                      <w:sz w:val="18"/>
                      <w:szCs w:val="18"/>
                      <w:lang w:val="en-US"/>
                    </w:rPr>
                  </w:pPr>
                  <w:r w:rsidRPr="00FF47FE">
                    <w:rPr>
                      <w:rFonts w:ascii="DejaVu Sans Mono" w:hAnsi="DejaVu Sans Mono"/>
                      <w:color w:val="8B26C9"/>
                      <w:sz w:val="18"/>
                      <w:szCs w:val="18"/>
                      <w:lang w:val="en-US"/>
                    </w:rPr>
                    <w:t>&lt;?xml version="1.0" encoding="UTF-8"?&gt;</w:t>
                  </w:r>
                  <w:r w:rsidRPr="00FF47FE">
                    <w:rPr>
                      <w:rFonts w:ascii="DejaVu Sans Mono" w:hAnsi="DejaVu Sans Mono"/>
                      <w:color w:val="000000"/>
                      <w:sz w:val="18"/>
                      <w:szCs w:val="18"/>
                      <w:lang w:val="en-US"/>
                    </w:rPr>
                    <w:br/>
                  </w:r>
                  <w:r w:rsidRPr="00FF47FE">
                    <w:rPr>
                      <w:rFonts w:ascii="DejaVu Sans Mono" w:hAnsi="DejaVu Sans Mono"/>
                      <w:color w:val="000096"/>
                      <w:sz w:val="18"/>
                      <w:szCs w:val="18"/>
                      <w:lang w:val="en-US"/>
                    </w:rPr>
                    <w:t>&lt;cars</w:t>
                  </w:r>
                  <w:r w:rsidRPr="00FF47FE">
                    <w:rPr>
                      <w:rFonts w:ascii="DejaVu Sans Mono" w:hAnsi="DejaVu Sans Mono"/>
                      <w:color w:val="F5844C"/>
                      <w:sz w:val="18"/>
                      <w:szCs w:val="18"/>
                      <w:lang w:val="en-US"/>
                    </w:rPr>
                    <w:t xml:space="preserve"> xmlns:xsi</w:t>
                  </w:r>
                  <w:r w:rsidRPr="00FF47FE">
                    <w:rPr>
                      <w:rFonts w:ascii="DejaVu Sans Mono" w:hAnsi="DejaVu Sans Mono"/>
                      <w:color w:val="FF8040"/>
                      <w:sz w:val="18"/>
                      <w:szCs w:val="18"/>
                      <w:lang w:val="en-US"/>
                    </w:rPr>
                    <w:t>=</w:t>
                  </w:r>
                  <w:r w:rsidRPr="00FF47FE">
                    <w:rPr>
                      <w:rFonts w:ascii="DejaVu Sans Mono" w:hAnsi="DejaVu Sans Mono"/>
                      <w:color w:val="993300"/>
                      <w:sz w:val="18"/>
                      <w:szCs w:val="18"/>
                      <w:lang w:val="en-US"/>
                    </w:rPr>
                    <w:t>"http://www.w3.org/2001/XMLSchema-instance"</w:t>
                  </w:r>
                  <w:r w:rsidRPr="00FF47FE">
                    <w:rPr>
                      <w:rFonts w:ascii="DejaVu Sans Mono" w:hAnsi="DejaVu Sans Mono"/>
                      <w:color w:val="F5844C"/>
                      <w:sz w:val="18"/>
                      <w:szCs w:val="18"/>
                      <w:lang w:val="en-US"/>
                    </w:rPr>
                    <w:br/>
                    <w:t xml:space="preserve">    xsi:noNamespaceSchemaLocation</w:t>
                  </w:r>
                  <w:r w:rsidRPr="00FF47FE">
                    <w:rPr>
                      <w:rFonts w:ascii="DejaVu Sans Mono" w:hAnsi="DejaVu Sans Mono"/>
                      <w:color w:val="FF8040"/>
                      <w:sz w:val="18"/>
                      <w:szCs w:val="18"/>
                      <w:lang w:val="en-US"/>
                    </w:rPr>
                    <w:t>=</w:t>
                  </w:r>
                  <w:r w:rsidRPr="00FF47FE">
                    <w:rPr>
                      <w:rFonts w:ascii="DejaVu Sans Mono" w:hAnsi="DejaVu Sans Mono"/>
                      <w:color w:val="993300"/>
                      <w:sz w:val="18"/>
                      <w:szCs w:val="18"/>
                      <w:lang w:val="en-US"/>
                    </w:rPr>
                    <w:t>"file:/C:/oxygen-tutorial/cars.xsd"</w:t>
                  </w:r>
                  <w:r w:rsidRPr="00FF47FE">
                    <w:rPr>
                      <w:rFonts w:ascii="DejaVu Sans Mono" w:hAnsi="DejaVu Sans Mono"/>
                      <w:color w:val="000096"/>
                      <w:sz w:val="18"/>
                      <w:szCs w:val="18"/>
                      <w:lang w:val="en-US"/>
                    </w:rPr>
                    <w:t>&gt;</w:t>
                  </w:r>
                  <w:r w:rsidRPr="00FF47FE">
                    <w:rPr>
                      <w:rFonts w:ascii="DejaVu Sans Mono" w:hAnsi="DejaVu Sans Mono"/>
                      <w:color w:val="000000"/>
                      <w:sz w:val="18"/>
                      <w:szCs w:val="18"/>
                      <w:lang w:val="en-US"/>
                    </w:rPr>
                    <w:br/>
                    <w:t xml:space="preserve">    </w:t>
                  </w:r>
                  <w:r w:rsidRPr="00FF47FE">
                    <w:rPr>
                      <w:rFonts w:ascii="DejaVu Sans Mono" w:hAnsi="DejaVu Sans Mono"/>
                      <w:color w:val="000096"/>
                      <w:sz w:val="18"/>
                      <w:szCs w:val="18"/>
                      <w:lang w:val="en-US"/>
                    </w:rPr>
                    <w:t>&lt;car&gt;</w:t>
                  </w:r>
                  <w:r w:rsidRPr="00FF47FE">
                    <w:rPr>
                      <w:rFonts w:ascii="DejaVu Sans Mono" w:hAnsi="DejaVu Sans Mono"/>
                      <w:color w:val="000000"/>
                      <w:sz w:val="18"/>
                      <w:szCs w:val="18"/>
                      <w:lang w:val="en-US"/>
                    </w:rPr>
                    <w:br/>
                    <w:t xml:space="preserve">        </w:t>
                  </w:r>
                  <w:r w:rsidRPr="00FF47FE">
                    <w:rPr>
                      <w:rFonts w:ascii="DejaVu Sans Mono" w:hAnsi="DejaVu Sans Mono"/>
                      <w:color w:val="000096"/>
                      <w:sz w:val="18"/>
                      <w:szCs w:val="18"/>
                      <w:lang w:val="en-US"/>
                    </w:rPr>
                    <w:t>&lt;maker&gt;&lt;/maker&gt;</w:t>
                  </w:r>
                  <w:r w:rsidRPr="00FF47FE">
                    <w:rPr>
                      <w:rFonts w:ascii="DejaVu Sans Mono" w:hAnsi="DejaVu Sans Mono"/>
                      <w:color w:val="000000"/>
                      <w:sz w:val="18"/>
                      <w:szCs w:val="18"/>
                      <w:lang w:val="en-US"/>
                    </w:rPr>
                    <w:br/>
                    <w:t xml:space="preserve">        </w:t>
                  </w:r>
                  <w:r w:rsidRPr="00FF47FE">
                    <w:rPr>
                      <w:rFonts w:ascii="DejaVu Sans Mono" w:hAnsi="DejaVu Sans Mono"/>
                      <w:color w:val="000096"/>
                      <w:sz w:val="18"/>
                      <w:szCs w:val="18"/>
                      <w:lang w:val="en-US"/>
                    </w:rPr>
                    <w:t>&lt;model&gt;&lt;/model&gt;</w:t>
                  </w:r>
                  <w:r w:rsidRPr="00FF47FE">
                    <w:rPr>
                      <w:rFonts w:ascii="DejaVu Sans Mono" w:hAnsi="DejaVu Sans Mono"/>
                      <w:color w:val="000000"/>
                      <w:sz w:val="18"/>
                      <w:szCs w:val="18"/>
                      <w:lang w:val="en-US"/>
                    </w:rPr>
                    <w:br/>
                    <w:t xml:space="preserve">    </w:t>
                  </w:r>
                  <w:r w:rsidRPr="00FF47FE">
                    <w:rPr>
                      <w:rFonts w:ascii="DejaVu Sans Mono" w:hAnsi="DejaVu Sans Mono"/>
                      <w:color w:val="000096"/>
                      <w:sz w:val="18"/>
                      <w:szCs w:val="18"/>
                      <w:lang w:val="en-US"/>
                    </w:rPr>
                    <w:t>&lt;/car&gt;</w:t>
                  </w:r>
                  <w:r w:rsidRPr="00FF47FE">
                    <w:rPr>
                      <w:rFonts w:ascii="DejaVu Sans Mono" w:hAnsi="DejaVu Sans Mono"/>
                      <w:color w:val="000000"/>
                      <w:sz w:val="18"/>
                      <w:szCs w:val="18"/>
                      <w:lang w:val="en-US"/>
                    </w:rPr>
                    <w:br/>
                  </w:r>
                  <w:r w:rsidRPr="00FF47FE">
                    <w:rPr>
                      <w:rFonts w:ascii="DejaVu Sans Mono" w:hAnsi="DejaVu Sans Mono"/>
                      <w:color w:val="000096"/>
                      <w:sz w:val="18"/>
                      <w:szCs w:val="18"/>
                      <w:lang w:val="en-US"/>
                    </w:rPr>
                    <w:t>&lt;/cars&gt;</w:t>
                  </w:r>
                </w:p>
              </w:txbxContent>
            </v:textbox>
            <w10:wrap type="square"/>
          </v:shape>
        </w:pict>
      </w:r>
    </w:p>
    <w:p w:rsidR="00164BE2" w:rsidRPr="00FF47FE" w:rsidRDefault="00164BE2">
      <w:pPr>
        <w:pStyle w:val="BodyText"/>
        <w:rPr>
          <w:rFonts w:ascii="DejaVu Sans Mono" w:hAnsi="DejaVu Sans Mono"/>
          <w:color w:val="000096"/>
          <w:sz w:val="20"/>
          <w:szCs w:val="20"/>
          <w:lang w:val="en-US"/>
        </w:rPr>
      </w:pPr>
    </w:p>
    <w:p w:rsidR="00164BE2" w:rsidRPr="00FF47FE" w:rsidRDefault="00FF47FE">
      <w:pPr>
        <w:pStyle w:val="BodyText"/>
        <w:rPr>
          <w:lang w:val="en-US"/>
        </w:rPr>
      </w:pPr>
      <w:r w:rsidRPr="00FF47FE">
        <w:rPr>
          <w:lang w:val="en-US"/>
        </w:rPr>
        <w:t>This skeleton is now ready to be fill</w:t>
      </w:r>
      <w:r w:rsidR="00E14249">
        <w:rPr>
          <w:lang w:val="en-US"/>
        </w:rPr>
        <w:t>ed</w:t>
      </w:r>
      <w:r w:rsidRPr="00FF47FE">
        <w:rPr>
          <w:lang w:val="en-US"/>
        </w:rPr>
        <w:t xml:space="preserve"> with d</w:t>
      </w:r>
      <w:r w:rsidR="00E14249">
        <w:rPr>
          <w:lang w:val="en-US"/>
        </w:rPr>
        <w:t xml:space="preserve">ata and you will notice that </w:t>
      </w:r>
      <w:proofErr w:type="spellStart"/>
      <w:r w:rsidRPr="00FF47FE">
        <w:rPr>
          <w:lang w:val="en-US"/>
        </w:rPr>
        <w:t>oXygen</w:t>
      </w:r>
      <w:proofErr w:type="spellEnd"/>
      <w:r w:rsidRPr="00FF47FE">
        <w:rPr>
          <w:lang w:val="en-US"/>
        </w:rPr>
        <w:t xml:space="preserve"> knows the order of the elements which enables it to perform a lot of auto-co</w:t>
      </w:r>
      <w:r w:rsidR="00E14249">
        <w:rPr>
          <w:lang w:val="en-US"/>
        </w:rPr>
        <w:t>mpletions</w:t>
      </w:r>
      <w:r w:rsidRPr="00FF47FE">
        <w:rPr>
          <w:lang w:val="en-US"/>
        </w:rPr>
        <w:t>.</w:t>
      </w:r>
    </w:p>
    <w:p w:rsidR="00164BE2" w:rsidRPr="00FF47FE" w:rsidRDefault="00FF47FE">
      <w:pPr>
        <w:pStyle w:val="BodyText"/>
        <w:autoSpaceDE w:val="0"/>
        <w:rPr>
          <w:rFonts w:ascii="DejaVu Sans Mono" w:hAnsi="DejaVu Sans Mono"/>
          <w:color w:val="993300"/>
          <w:sz w:val="18"/>
          <w:szCs w:val="18"/>
          <w:lang w:val="en-US"/>
        </w:rPr>
      </w:pPr>
      <w:r w:rsidRPr="00FF47FE">
        <w:rPr>
          <w:lang w:val="en-US"/>
        </w:rPr>
        <w:t>However, as you can see the file URL is specified using an absolute path which is not very convenient if you move the files between different computers and/or users. If we save this file as cars.xml and keep it together with the schema we can change the URL to:</w:t>
      </w:r>
      <w:r w:rsidR="00E14249">
        <w:rPr>
          <w:lang w:val="en-US"/>
        </w:rPr>
        <w:t xml:space="preserve"> </w:t>
      </w:r>
      <w:proofErr w:type="spellStart"/>
      <w:r w:rsidR="00E14249" w:rsidRPr="00B40855">
        <w:rPr>
          <w:rFonts w:ascii="DejaVu Sans Mono" w:hAnsi="DejaVu Sans Mono"/>
          <w:color w:val="F5844C"/>
          <w:sz w:val="18"/>
          <w:szCs w:val="18"/>
          <w:lang w:val="en-US"/>
        </w:rPr>
        <w:t>xsi</w:t>
      </w:r>
      <w:proofErr w:type="gramStart"/>
      <w:r w:rsidR="00E14249" w:rsidRPr="00B40855">
        <w:rPr>
          <w:rFonts w:ascii="DejaVu Sans Mono" w:hAnsi="DejaVu Sans Mono"/>
          <w:color w:val="F5844C"/>
          <w:sz w:val="18"/>
          <w:szCs w:val="18"/>
          <w:lang w:val="en-US"/>
        </w:rPr>
        <w:t>:noNamespaceSchemaLocation</w:t>
      </w:r>
      <w:proofErr w:type="spellEnd"/>
      <w:proofErr w:type="gramEnd"/>
      <w:r w:rsidR="00E14249" w:rsidRPr="00B40855">
        <w:rPr>
          <w:rFonts w:ascii="DejaVu Sans Mono" w:hAnsi="DejaVu Sans Mono"/>
          <w:color w:val="FF8040"/>
          <w:sz w:val="18"/>
          <w:szCs w:val="18"/>
          <w:lang w:val="en-US"/>
        </w:rPr>
        <w:t>=</w:t>
      </w:r>
      <w:r w:rsidR="00E14249" w:rsidRPr="00B40855">
        <w:rPr>
          <w:rFonts w:ascii="DejaVu Sans Mono" w:hAnsi="DejaVu Sans Mono"/>
          <w:color w:val="993300"/>
          <w:sz w:val="18"/>
          <w:szCs w:val="18"/>
          <w:lang w:val="en-US"/>
        </w:rPr>
        <w:t>"file:cars.xsd"</w:t>
      </w:r>
    </w:p>
    <w:p w:rsidR="00164BE2" w:rsidRPr="00FF47FE" w:rsidRDefault="00FF47FE">
      <w:pPr>
        <w:pStyle w:val="BodyText"/>
        <w:rPr>
          <w:lang w:val="en-US"/>
        </w:rPr>
      </w:pPr>
      <w:r w:rsidRPr="00FF47FE">
        <w:rPr>
          <w:lang w:val="en-US"/>
        </w:rPr>
        <w:t xml:space="preserve">If you were using namespaces you would be setting </w:t>
      </w:r>
      <w:r w:rsidRPr="00FF47FE">
        <w:rPr>
          <w:rFonts w:ascii="DejaVu Sans Mono" w:hAnsi="DejaVu Sans Mono"/>
          <w:sz w:val="20"/>
          <w:szCs w:val="20"/>
          <w:lang w:val="en-US"/>
        </w:rPr>
        <w:t>xsi</w:t>
      </w:r>
      <w:proofErr w:type="gramStart"/>
      <w:r w:rsidRPr="00FF47FE">
        <w:rPr>
          <w:rFonts w:ascii="DejaVu Sans Mono" w:hAnsi="DejaVu Sans Mono"/>
          <w:sz w:val="20"/>
          <w:szCs w:val="20"/>
          <w:lang w:val="en-US"/>
        </w:rPr>
        <w:t>:schemaLocation</w:t>
      </w:r>
      <w:proofErr w:type="gramEnd"/>
      <w:r w:rsidRPr="00FF47FE">
        <w:rPr>
          <w:lang w:val="en-US"/>
        </w:rPr>
        <w:t xml:space="preserve"> instead and the syntax would be slightly different.</w:t>
      </w:r>
    </w:p>
    <w:p w:rsidR="00164BE2" w:rsidRDefault="00FF47FE">
      <w:pPr>
        <w:pStyle w:val="Heading1"/>
        <w:pageBreakBefore/>
      </w:pPr>
      <w:r>
        <w:lastRenderedPageBreak/>
        <w:t xml:space="preserve">2. </w:t>
      </w:r>
      <w:proofErr w:type="spellStart"/>
      <w:r>
        <w:t>XQuery</w:t>
      </w:r>
      <w:proofErr w:type="spellEnd"/>
    </w:p>
    <w:p w:rsidR="00164BE2" w:rsidRDefault="00FF47FE">
      <w:pPr>
        <w:pStyle w:val="BodyText"/>
        <w:rPr>
          <w:lang w:val="en-US"/>
        </w:rPr>
      </w:pPr>
      <w:r w:rsidRPr="00FF47FE">
        <w:rPr>
          <w:lang w:val="en-US"/>
        </w:rPr>
        <w:t>We continue on our cars example, say the file cars.xml now contains:</w:t>
      </w:r>
    </w:p>
    <w:p w:rsidR="00EB5158" w:rsidRPr="00FF47FE" w:rsidRDefault="00EB5158">
      <w:pPr>
        <w:pStyle w:val="BodyText"/>
        <w:rPr>
          <w:lang w:val="en-US"/>
        </w:rPr>
      </w:pPr>
    </w:p>
    <w:p w:rsidR="00164BE2" w:rsidRPr="00FF47FE" w:rsidRDefault="00775375">
      <w:pPr>
        <w:pStyle w:val="BodyText"/>
        <w:rPr>
          <w:rFonts w:ascii="DejaVu Sans Mono" w:hAnsi="DejaVu Sans Mono"/>
          <w:color w:val="000096"/>
          <w:sz w:val="20"/>
          <w:szCs w:val="20"/>
          <w:lang w:val="en-US"/>
        </w:rPr>
      </w:pPr>
      <w:r>
        <w:pict>
          <v:shape id="_x0000_s1033" type="#_x0000_t202" style="position:absolute;margin-left:0;margin-top:11.7pt;width:448pt;height:230.3pt;z-index:251654656;mso-wrap-distance-left:5.7pt;mso-wrap-distance-top:5.7pt;mso-wrap-distance-right:5.7pt;mso-wrap-distance-bottom:5.7pt;mso-position-horizontal:center;mso-position-horizontal-relative:text;mso-position-vertical:absolute;mso-position-vertical-relative:text" strokeweight=".05pt">
            <v:fill color2="black"/>
            <v:textbox style="mso-next-textbox:#_x0000_s1033" inset="4.25pt,4.25pt,4.25pt,4.25pt">
              <w:txbxContent>
                <w:p w:rsidR="00161FBE" w:rsidRPr="00FF47FE" w:rsidRDefault="00161FBE">
                  <w:pPr>
                    <w:pStyle w:val="BodyText"/>
                    <w:rPr>
                      <w:rFonts w:ascii="DejaVu Sans Mono" w:hAnsi="DejaVu Sans Mono"/>
                      <w:color w:val="000096"/>
                      <w:sz w:val="18"/>
                      <w:szCs w:val="18"/>
                      <w:lang w:val="en-US"/>
                    </w:rPr>
                  </w:pPr>
                  <w:r w:rsidRPr="00FF47FE">
                    <w:rPr>
                      <w:rFonts w:ascii="DejaVu Sans Mono" w:hAnsi="DejaVu Sans Mono"/>
                      <w:color w:val="8B26C9"/>
                      <w:sz w:val="18"/>
                      <w:szCs w:val="18"/>
                      <w:lang w:val="en-US"/>
                    </w:rPr>
                    <w:t>&lt;?xml version="1.0" encoding="UTF-8"?&gt;</w:t>
                  </w:r>
                  <w:r w:rsidRPr="00FF47FE">
                    <w:rPr>
                      <w:rFonts w:ascii="DejaVu Sans Mono" w:hAnsi="DejaVu Sans Mono"/>
                      <w:color w:val="000000"/>
                      <w:sz w:val="18"/>
                      <w:szCs w:val="18"/>
                      <w:lang w:val="en-US"/>
                    </w:rPr>
                    <w:br/>
                  </w:r>
                  <w:r w:rsidRPr="00FF47FE">
                    <w:rPr>
                      <w:rFonts w:ascii="DejaVu Sans Mono" w:hAnsi="DejaVu Sans Mono"/>
                      <w:color w:val="000096"/>
                      <w:sz w:val="18"/>
                      <w:szCs w:val="18"/>
                      <w:lang w:val="en-US"/>
                    </w:rPr>
                    <w:t>&lt;cars</w:t>
                  </w:r>
                  <w:r w:rsidRPr="00FF47FE">
                    <w:rPr>
                      <w:rFonts w:ascii="DejaVu Sans Mono" w:hAnsi="DejaVu Sans Mono"/>
                      <w:color w:val="F5844C"/>
                      <w:sz w:val="18"/>
                      <w:szCs w:val="18"/>
                      <w:lang w:val="en-US"/>
                    </w:rPr>
                    <w:t xml:space="preserve"> xmlns:xsi</w:t>
                  </w:r>
                  <w:r w:rsidRPr="00FF47FE">
                    <w:rPr>
                      <w:rFonts w:ascii="DejaVu Sans Mono" w:hAnsi="DejaVu Sans Mono"/>
                      <w:color w:val="FF8040"/>
                      <w:sz w:val="18"/>
                      <w:szCs w:val="18"/>
                      <w:lang w:val="en-US"/>
                    </w:rPr>
                    <w:t>=</w:t>
                  </w:r>
                  <w:r w:rsidRPr="00FF47FE">
                    <w:rPr>
                      <w:rFonts w:ascii="DejaVu Sans Mono" w:hAnsi="DejaVu Sans Mono"/>
                      <w:color w:val="993300"/>
                      <w:sz w:val="18"/>
                      <w:szCs w:val="18"/>
                      <w:lang w:val="en-US"/>
                    </w:rPr>
                    <w:t>"http://www.w3.org/2001/XMLSchema-instance"</w:t>
                  </w:r>
                  <w:r w:rsidRPr="00FF47FE">
                    <w:rPr>
                      <w:rFonts w:ascii="DejaVu Sans Mono" w:hAnsi="DejaVu Sans Mono"/>
                      <w:color w:val="F5844C"/>
                      <w:sz w:val="18"/>
                      <w:szCs w:val="18"/>
                      <w:lang w:val="en-US"/>
                    </w:rPr>
                    <w:br/>
                    <w:t xml:space="preserve">    xsi:noNamespaceSchemaLocation</w:t>
                  </w:r>
                  <w:r w:rsidRPr="00FF47FE">
                    <w:rPr>
                      <w:rFonts w:ascii="DejaVu Sans Mono" w:hAnsi="DejaVu Sans Mono"/>
                      <w:color w:val="FF8040"/>
                      <w:sz w:val="18"/>
                      <w:szCs w:val="18"/>
                      <w:lang w:val="en-US"/>
                    </w:rPr>
                    <w:t>=</w:t>
                  </w:r>
                  <w:r w:rsidRPr="00FF47FE">
                    <w:rPr>
                      <w:rFonts w:ascii="DejaVu Sans Mono" w:hAnsi="DejaVu Sans Mono"/>
                      <w:color w:val="993300"/>
                      <w:sz w:val="18"/>
                      <w:szCs w:val="18"/>
                      <w:lang w:val="en-US"/>
                    </w:rPr>
                    <w:t>"file:cars.xsd"</w:t>
                  </w:r>
                  <w:r w:rsidRPr="00FF47FE">
                    <w:rPr>
                      <w:rFonts w:ascii="DejaVu Sans Mono" w:hAnsi="DejaVu Sans Mono"/>
                      <w:color w:val="000096"/>
                      <w:sz w:val="18"/>
                      <w:szCs w:val="18"/>
                      <w:lang w:val="en-US"/>
                    </w:rPr>
                    <w:t>&gt;</w:t>
                  </w:r>
                  <w:r w:rsidRPr="00FF47FE">
                    <w:rPr>
                      <w:rFonts w:ascii="DejaVu Sans Mono" w:hAnsi="DejaVu Sans Mono"/>
                      <w:color w:val="000000"/>
                      <w:sz w:val="18"/>
                      <w:szCs w:val="18"/>
                      <w:lang w:val="en-US"/>
                    </w:rPr>
                    <w:br/>
                    <w:t xml:space="preserve">    </w:t>
                  </w:r>
                  <w:r w:rsidRPr="00FF47FE">
                    <w:rPr>
                      <w:rFonts w:ascii="DejaVu Sans Mono" w:hAnsi="DejaVu Sans Mono"/>
                      <w:color w:val="000096"/>
                      <w:sz w:val="18"/>
                      <w:szCs w:val="18"/>
                      <w:lang w:val="en-US"/>
                    </w:rPr>
                    <w:t>&lt;car&gt;</w:t>
                  </w:r>
                  <w:r w:rsidRPr="00FF47FE">
                    <w:rPr>
                      <w:rFonts w:ascii="DejaVu Sans Mono" w:hAnsi="DejaVu Sans Mono"/>
                      <w:color w:val="000000"/>
                      <w:sz w:val="18"/>
                      <w:szCs w:val="18"/>
                      <w:lang w:val="en-US"/>
                    </w:rPr>
                    <w:br/>
                    <w:t xml:space="preserve">        </w:t>
                  </w:r>
                  <w:r w:rsidRPr="00FF47FE">
                    <w:rPr>
                      <w:rFonts w:ascii="DejaVu Sans Mono" w:hAnsi="DejaVu Sans Mono"/>
                      <w:color w:val="000096"/>
                      <w:sz w:val="18"/>
                      <w:szCs w:val="18"/>
                      <w:lang w:val="en-US"/>
                    </w:rPr>
                    <w:t>&lt;maker&gt;</w:t>
                  </w:r>
                  <w:r w:rsidRPr="00FF47FE">
                    <w:rPr>
                      <w:rFonts w:ascii="DejaVu Sans Mono" w:hAnsi="DejaVu Sans Mono"/>
                      <w:color w:val="000000"/>
                      <w:sz w:val="18"/>
                      <w:szCs w:val="18"/>
                      <w:lang w:val="en-US"/>
                    </w:rPr>
                    <w:t>BMW</w:t>
                  </w:r>
                  <w:r w:rsidRPr="00FF47FE">
                    <w:rPr>
                      <w:rFonts w:ascii="DejaVu Sans Mono" w:hAnsi="DejaVu Sans Mono"/>
                      <w:color w:val="000096"/>
                      <w:sz w:val="18"/>
                      <w:szCs w:val="18"/>
                      <w:lang w:val="en-US"/>
                    </w:rPr>
                    <w:t>&lt;/maker&gt;</w:t>
                  </w:r>
                  <w:r w:rsidRPr="00FF47FE">
                    <w:rPr>
                      <w:rFonts w:ascii="DejaVu Sans Mono" w:hAnsi="DejaVu Sans Mono"/>
                      <w:color w:val="000000"/>
                      <w:sz w:val="18"/>
                      <w:szCs w:val="18"/>
                      <w:lang w:val="en-US"/>
                    </w:rPr>
                    <w:br/>
                    <w:t xml:space="preserve">        </w:t>
                  </w:r>
                  <w:r w:rsidRPr="00FF47FE">
                    <w:rPr>
                      <w:rFonts w:ascii="DejaVu Sans Mono" w:hAnsi="DejaVu Sans Mono"/>
                      <w:color w:val="000096"/>
                      <w:sz w:val="18"/>
                      <w:szCs w:val="18"/>
                      <w:lang w:val="en-US"/>
                    </w:rPr>
                    <w:t>&lt;model&gt;</w:t>
                  </w:r>
                  <w:r w:rsidRPr="00FF47FE">
                    <w:rPr>
                      <w:rFonts w:ascii="DejaVu Sans Mono" w:hAnsi="DejaVu Sans Mono"/>
                      <w:color w:val="000000"/>
                      <w:sz w:val="18"/>
                      <w:szCs w:val="18"/>
                      <w:lang w:val="en-US"/>
                    </w:rPr>
                    <w:t>750Li</w:t>
                  </w:r>
                  <w:r w:rsidRPr="00FF47FE">
                    <w:rPr>
                      <w:rFonts w:ascii="DejaVu Sans Mono" w:hAnsi="DejaVu Sans Mono"/>
                      <w:color w:val="000096"/>
                      <w:sz w:val="18"/>
                      <w:szCs w:val="18"/>
                      <w:lang w:val="en-US"/>
                    </w:rPr>
                    <w:t>&lt;/model&gt;</w:t>
                  </w:r>
                  <w:r w:rsidRPr="00FF47FE">
                    <w:rPr>
                      <w:rFonts w:ascii="DejaVu Sans Mono" w:hAnsi="DejaVu Sans Mono"/>
                      <w:color w:val="000000"/>
                      <w:sz w:val="18"/>
                      <w:szCs w:val="18"/>
                      <w:lang w:val="en-US"/>
                    </w:rPr>
                    <w:br/>
                    <w:t xml:space="preserve">    </w:t>
                  </w:r>
                  <w:r w:rsidRPr="00FF47FE">
                    <w:rPr>
                      <w:rFonts w:ascii="DejaVu Sans Mono" w:hAnsi="DejaVu Sans Mono"/>
                      <w:color w:val="000096"/>
                      <w:sz w:val="18"/>
                      <w:szCs w:val="18"/>
                      <w:lang w:val="en-US"/>
                    </w:rPr>
                    <w:t>&lt;/car&gt;</w:t>
                  </w:r>
                  <w:r w:rsidRPr="00FF47FE">
                    <w:rPr>
                      <w:rFonts w:ascii="DejaVu Sans Mono" w:hAnsi="DejaVu Sans Mono"/>
                      <w:color w:val="000000"/>
                      <w:sz w:val="18"/>
                      <w:szCs w:val="18"/>
                      <w:lang w:val="en-US"/>
                    </w:rPr>
                    <w:br/>
                    <w:t xml:space="preserve">    </w:t>
                  </w:r>
                  <w:r w:rsidRPr="00FF47FE">
                    <w:rPr>
                      <w:rFonts w:ascii="DejaVu Sans Mono" w:hAnsi="DejaVu Sans Mono"/>
                      <w:color w:val="000000"/>
                      <w:sz w:val="18"/>
                      <w:szCs w:val="18"/>
                      <w:lang w:val="en-US"/>
                    </w:rPr>
                    <w:br/>
                    <w:t xml:space="preserve">    </w:t>
                  </w:r>
                  <w:r w:rsidRPr="00FF47FE">
                    <w:rPr>
                      <w:rFonts w:ascii="DejaVu Sans Mono" w:hAnsi="DejaVu Sans Mono"/>
                      <w:color w:val="000096"/>
                      <w:sz w:val="18"/>
                      <w:szCs w:val="18"/>
                      <w:lang w:val="en-US"/>
                    </w:rPr>
                    <w:t>&lt;car&gt;</w:t>
                  </w:r>
                  <w:r w:rsidRPr="00FF47FE">
                    <w:rPr>
                      <w:rFonts w:ascii="DejaVu Sans Mono" w:hAnsi="DejaVu Sans Mono"/>
                      <w:color w:val="000000"/>
                      <w:sz w:val="18"/>
                      <w:szCs w:val="18"/>
                      <w:lang w:val="en-US"/>
                    </w:rPr>
                    <w:br/>
                    <w:t xml:space="preserve">        </w:t>
                  </w:r>
                  <w:r w:rsidRPr="00FF47FE">
                    <w:rPr>
                      <w:rFonts w:ascii="DejaVu Sans Mono" w:hAnsi="DejaVu Sans Mono"/>
                      <w:color w:val="000096"/>
                      <w:sz w:val="18"/>
                      <w:szCs w:val="18"/>
                      <w:lang w:val="en-US"/>
                    </w:rPr>
                    <w:t>&lt;maker&gt;</w:t>
                  </w:r>
                  <w:r w:rsidRPr="00FF47FE">
                    <w:rPr>
                      <w:rFonts w:ascii="DejaVu Sans Mono" w:hAnsi="DejaVu Sans Mono"/>
                      <w:color w:val="000000"/>
                      <w:sz w:val="18"/>
                      <w:szCs w:val="18"/>
                      <w:lang w:val="en-US"/>
                    </w:rPr>
                    <w:t>BMW</w:t>
                  </w:r>
                  <w:r w:rsidRPr="00FF47FE">
                    <w:rPr>
                      <w:rFonts w:ascii="DejaVu Sans Mono" w:hAnsi="DejaVu Sans Mono"/>
                      <w:color w:val="000096"/>
                      <w:sz w:val="18"/>
                      <w:szCs w:val="18"/>
                      <w:lang w:val="en-US"/>
                    </w:rPr>
                    <w:t>&lt;/maker&gt;</w:t>
                  </w:r>
                  <w:r w:rsidRPr="00FF47FE">
                    <w:rPr>
                      <w:rFonts w:ascii="DejaVu Sans Mono" w:hAnsi="DejaVu Sans Mono"/>
                      <w:color w:val="000000"/>
                      <w:sz w:val="18"/>
                      <w:szCs w:val="18"/>
                      <w:lang w:val="en-US"/>
                    </w:rPr>
                    <w:br/>
                    <w:t xml:space="preserve">        </w:t>
                  </w:r>
                  <w:r w:rsidRPr="00FF47FE">
                    <w:rPr>
                      <w:rFonts w:ascii="DejaVu Sans Mono" w:hAnsi="DejaVu Sans Mono"/>
                      <w:color w:val="000096"/>
                      <w:sz w:val="18"/>
                      <w:szCs w:val="18"/>
                      <w:lang w:val="en-US"/>
                    </w:rPr>
                    <w:t>&lt;model&gt;</w:t>
                  </w:r>
                  <w:r w:rsidRPr="00FF47FE">
                    <w:rPr>
                      <w:rFonts w:ascii="DejaVu Sans Mono" w:hAnsi="DejaVu Sans Mono"/>
                      <w:color w:val="000000"/>
                      <w:sz w:val="18"/>
                      <w:szCs w:val="18"/>
                      <w:lang w:val="en-US"/>
                    </w:rPr>
                    <w:t>M5</w:t>
                  </w:r>
                  <w:r w:rsidRPr="00FF47FE">
                    <w:rPr>
                      <w:rFonts w:ascii="DejaVu Sans Mono" w:hAnsi="DejaVu Sans Mono"/>
                      <w:color w:val="000096"/>
                      <w:sz w:val="18"/>
                      <w:szCs w:val="18"/>
                      <w:lang w:val="en-US"/>
                    </w:rPr>
                    <w:t>&lt;/model&gt;</w:t>
                  </w:r>
                  <w:r w:rsidRPr="00FF47FE">
                    <w:rPr>
                      <w:rFonts w:ascii="DejaVu Sans Mono" w:hAnsi="DejaVu Sans Mono"/>
                      <w:color w:val="000000"/>
                      <w:sz w:val="18"/>
                      <w:szCs w:val="18"/>
                      <w:lang w:val="en-US"/>
                    </w:rPr>
                    <w:br/>
                    <w:t xml:space="preserve">    </w:t>
                  </w:r>
                  <w:r w:rsidRPr="00FF47FE">
                    <w:rPr>
                      <w:rFonts w:ascii="DejaVu Sans Mono" w:hAnsi="DejaVu Sans Mono"/>
                      <w:color w:val="000096"/>
                      <w:sz w:val="18"/>
                      <w:szCs w:val="18"/>
                      <w:lang w:val="en-US"/>
                    </w:rPr>
                    <w:t>&lt;/car&gt;</w:t>
                  </w:r>
                  <w:r w:rsidRPr="00FF47FE">
                    <w:rPr>
                      <w:rFonts w:ascii="DejaVu Sans Mono" w:hAnsi="DejaVu Sans Mono"/>
                      <w:color w:val="000000"/>
                      <w:sz w:val="18"/>
                      <w:szCs w:val="18"/>
                      <w:lang w:val="en-US"/>
                    </w:rPr>
                    <w:br/>
                    <w:t xml:space="preserve">    </w:t>
                  </w:r>
                  <w:r w:rsidRPr="00FF47FE">
                    <w:rPr>
                      <w:rFonts w:ascii="DejaVu Sans Mono" w:hAnsi="DejaVu Sans Mono"/>
                      <w:color w:val="000096"/>
                      <w:sz w:val="18"/>
                      <w:szCs w:val="18"/>
                      <w:lang w:val="en-US"/>
                    </w:rPr>
                    <w:t>&lt;car&gt;</w:t>
                  </w:r>
                  <w:r w:rsidRPr="00FF47FE">
                    <w:rPr>
                      <w:rFonts w:ascii="DejaVu Sans Mono" w:hAnsi="DejaVu Sans Mono"/>
                      <w:color w:val="000000"/>
                      <w:sz w:val="18"/>
                      <w:szCs w:val="18"/>
                      <w:lang w:val="en-US"/>
                    </w:rPr>
                    <w:br/>
                    <w:t xml:space="preserve">        </w:t>
                  </w:r>
                  <w:r w:rsidRPr="00FF47FE">
                    <w:rPr>
                      <w:rFonts w:ascii="DejaVu Sans Mono" w:hAnsi="DejaVu Sans Mono"/>
                      <w:color w:val="000096"/>
                      <w:sz w:val="18"/>
                      <w:szCs w:val="18"/>
                      <w:lang w:val="en-US"/>
                    </w:rPr>
                    <w:t>&lt;maker&gt;</w:t>
                  </w:r>
                  <w:r w:rsidRPr="00FF47FE">
                    <w:rPr>
                      <w:rFonts w:ascii="DejaVu Sans Mono" w:hAnsi="DejaVu Sans Mono"/>
                      <w:color w:val="000000"/>
                      <w:sz w:val="18"/>
                      <w:szCs w:val="18"/>
                      <w:lang w:val="en-US"/>
                    </w:rPr>
                    <w:t>Volvo</w:t>
                  </w:r>
                  <w:r w:rsidRPr="00FF47FE">
                    <w:rPr>
                      <w:rFonts w:ascii="DejaVu Sans Mono" w:hAnsi="DejaVu Sans Mono"/>
                      <w:color w:val="000096"/>
                      <w:sz w:val="18"/>
                      <w:szCs w:val="18"/>
                      <w:lang w:val="en-US"/>
                    </w:rPr>
                    <w:t>&lt;/maker&gt;</w:t>
                  </w:r>
                  <w:r w:rsidRPr="00FF47FE">
                    <w:rPr>
                      <w:rFonts w:ascii="DejaVu Sans Mono" w:hAnsi="DejaVu Sans Mono"/>
                      <w:color w:val="000000"/>
                      <w:sz w:val="18"/>
                      <w:szCs w:val="18"/>
                      <w:lang w:val="en-US"/>
                    </w:rPr>
                    <w:br/>
                    <w:t xml:space="preserve">        </w:t>
                  </w:r>
                  <w:r w:rsidRPr="00FF47FE">
                    <w:rPr>
                      <w:rFonts w:ascii="DejaVu Sans Mono" w:hAnsi="DejaVu Sans Mono"/>
                      <w:color w:val="000096"/>
                      <w:sz w:val="18"/>
                      <w:szCs w:val="18"/>
                      <w:lang w:val="en-US"/>
                    </w:rPr>
                    <w:t>&lt;model&gt;</w:t>
                  </w:r>
                  <w:r w:rsidRPr="00FF47FE">
                    <w:rPr>
                      <w:rFonts w:ascii="DejaVu Sans Mono" w:hAnsi="DejaVu Sans Mono"/>
                      <w:color w:val="000000"/>
                      <w:sz w:val="18"/>
                      <w:szCs w:val="18"/>
                      <w:lang w:val="en-US"/>
                    </w:rPr>
                    <w:t>V70</w:t>
                  </w:r>
                  <w:r w:rsidRPr="00FF47FE">
                    <w:rPr>
                      <w:rFonts w:ascii="DejaVu Sans Mono" w:hAnsi="DejaVu Sans Mono"/>
                      <w:color w:val="000096"/>
                      <w:sz w:val="18"/>
                      <w:szCs w:val="18"/>
                      <w:lang w:val="en-US"/>
                    </w:rPr>
                    <w:t>&lt;/model&gt;</w:t>
                  </w:r>
                  <w:r w:rsidRPr="00FF47FE">
                    <w:rPr>
                      <w:rFonts w:ascii="DejaVu Sans Mono" w:hAnsi="DejaVu Sans Mono"/>
                      <w:color w:val="000000"/>
                      <w:sz w:val="18"/>
                      <w:szCs w:val="18"/>
                      <w:lang w:val="en-US"/>
                    </w:rPr>
                    <w:br/>
                    <w:t xml:space="preserve">    </w:t>
                  </w:r>
                  <w:r w:rsidRPr="00FF47FE">
                    <w:rPr>
                      <w:rFonts w:ascii="DejaVu Sans Mono" w:hAnsi="DejaVu Sans Mono"/>
                      <w:color w:val="000096"/>
                      <w:sz w:val="18"/>
                      <w:szCs w:val="18"/>
                      <w:lang w:val="en-US"/>
                    </w:rPr>
                    <w:t>&lt;/car&gt;</w:t>
                  </w:r>
                  <w:r w:rsidRPr="00FF47FE">
                    <w:rPr>
                      <w:rFonts w:ascii="DejaVu Sans Mono" w:hAnsi="DejaVu Sans Mono"/>
                      <w:color w:val="000000"/>
                      <w:sz w:val="18"/>
                      <w:szCs w:val="18"/>
                      <w:lang w:val="en-US"/>
                    </w:rPr>
                    <w:br/>
                    <w:t xml:space="preserve">    </w:t>
                  </w:r>
                  <w:r w:rsidRPr="00FF47FE">
                    <w:rPr>
                      <w:rFonts w:ascii="DejaVu Sans Mono" w:hAnsi="DejaVu Sans Mono"/>
                      <w:color w:val="000096"/>
                      <w:sz w:val="18"/>
                      <w:szCs w:val="18"/>
                      <w:lang w:val="en-US"/>
                    </w:rPr>
                    <w:t>&lt;car&gt;</w:t>
                  </w:r>
                  <w:r w:rsidRPr="00FF47FE">
                    <w:rPr>
                      <w:rFonts w:ascii="DejaVu Sans Mono" w:hAnsi="DejaVu Sans Mono"/>
                      <w:color w:val="000000"/>
                      <w:sz w:val="18"/>
                      <w:szCs w:val="18"/>
                      <w:lang w:val="en-US"/>
                    </w:rPr>
                    <w:br/>
                    <w:t xml:space="preserve">        </w:t>
                  </w:r>
                  <w:r w:rsidRPr="00FF47FE">
                    <w:rPr>
                      <w:rFonts w:ascii="DejaVu Sans Mono" w:hAnsi="DejaVu Sans Mono"/>
                      <w:color w:val="000096"/>
                      <w:sz w:val="18"/>
                      <w:szCs w:val="18"/>
                      <w:lang w:val="en-US"/>
                    </w:rPr>
                    <w:t>&lt;maker&gt;</w:t>
                  </w:r>
                  <w:r w:rsidRPr="00FF47FE">
                    <w:rPr>
                      <w:rFonts w:ascii="DejaVu Sans Mono" w:hAnsi="DejaVu Sans Mono"/>
                      <w:color w:val="000000"/>
                      <w:sz w:val="18"/>
                      <w:szCs w:val="18"/>
                      <w:lang w:val="en-US"/>
                    </w:rPr>
                    <w:t>Ford</w:t>
                  </w:r>
                  <w:r w:rsidRPr="00FF47FE">
                    <w:rPr>
                      <w:rFonts w:ascii="DejaVu Sans Mono" w:hAnsi="DejaVu Sans Mono"/>
                      <w:color w:val="000096"/>
                      <w:sz w:val="18"/>
                      <w:szCs w:val="18"/>
                      <w:lang w:val="en-US"/>
                    </w:rPr>
                    <w:t>&lt;/maker&gt;</w:t>
                  </w:r>
                  <w:r w:rsidRPr="00FF47FE">
                    <w:rPr>
                      <w:rFonts w:ascii="DejaVu Sans Mono" w:hAnsi="DejaVu Sans Mono"/>
                      <w:color w:val="000000"/>
                      <w:sz w:val="18"/>
                      <w:szCs w:val="18"/>
                      <w:lang w:val="en-US"/>
                    </w:rPr>
                    <w:br/>
                    <w:t xml:space="preserve">        </w:t>
                  </w:r>
                  <w:r w:rsidRPr="00FF47FE">
                    <w:rPr>
                      <w:rFonts w:ascii="DejaVu Sans Mono" w:hAnsi="DejaVu Sans Mono"/>
                      <w:color w:val="000096"/>
                      <w:sz w:val="18"/>
                      <w:szCs w:val="18"/>
                      <w:lang w:val="en-US"/>
                    </w:rPr>
                    <w:t>&lt;model&gt;</w:t>
                  </w:r>
                  <w:r w:rsidRPr="00FF47FE">
                    <w:rPr>
                      <w:rFonts w:ascii="DejaVu Sans Mono" w:hAnsi="DejaVu Sans Mono"/>
                      <w:color w:val="000000"/>
                      <w:sz w:val="18"/>
                      <w:szCs w:val="18"/>
                      <w:lang w:val="en-US"/>
                    </w:rPr>
                    <w:t>F150</w:t>
                  </w:r>
                  <w:r w:rsidRPr="00FF47FE">
                    <w:rPr>
                      <w:rFonts w:ascii="DejaVu Sans Mono" w:hAnsi="DejaVu Sans Mono"/>
                      <w:color w:val="000096"/>
                      <w:sz w:val="18"/>
                      <w:szCs w:val="18"/>
                      <w:lang w:val="en-US"/>
                    </w:rPr>
                    <w:t>&lt;/model&gt;</w:t>
                  </w:r>
                  <w:r w:rsidRPr="00FF47FE">
                    <w:rPr>
                      <w:rFonts w:ascii="DejaVu Sans Mono" w:hAnsi="DejaVu Sans Mono"/>
                      <w:color w:val="000000"/>
                      <w:sz w:val="18"/>
                      <w:szCs w:val="18"/>
                      <w:lang w:val="en-US"/>
                    </w:rPr>
                    <w:br/>
                    <w:t xml:space="preserve">    </w:t>
                  </w:r>
                  <w:r w:rsidRPr="00FF47FE">
                    <w:rPr>
                      <w:rFonts w:ascii="DejaVu Sans Mono" w:hAnsi="DejaVu Sans Mono"/>
                      <w:color w:val="000096"/>
                      <w:sz w:val="18"/>
                      <w:szCs w:val="18"/>
                      <w:lang w:val="en-US"/>
                    </w:rPr>
                    <w:t>&lt;/car&gt;</w:t>
                  </w:r>
                  <w:r w:rsidRPr="00FF47FE">
                    <w:rPr>
                      <w:rFonts w:ascii="DejaVu Sans Mono" w:hAnsi="DejaVu Sans Mono"/>
                      <w:color w:val="000000"/>
                      <w:sz w:val="18"/>
                      <w:szCs w:val="18"/>
                      <w:lang w:val="en-US"/>
                    </w:rPr>
                    <w:br/>
                  </w:r>
                  <w:r w:rsidRPr="00FF47FE">
                    <w:rPr>
                      <w:rFonts w:ascii="DejaVu Sans Mono" w:hAnsi="DejaVu Sans Mono"/>
                      <w:color w:val="000096"/>
                      <w:sz w:val="18"/>
                      <w:szCs w:val="18"/>
                      <w:lang w:val="en-US"/>
                    </w:rPr>
                    <w:t>&lt;/cars&gt;</w:t>
                  </w:r>
                </w:p>
              </w:txbxContent>
            </v:textbox>
            <w10:wrap type="square"/>
          </v:shape>
        </w:pict>
      </w:r>
    </w:p>
    <w:p w:rsidR="00164BE2" w:rsidRPr="00FF47FE" w:rsidRDefault="00164BE2">
      <w:pPr>
        <w:pStyle w:val="BodyText"/>
        <w:rPr>
          <w:rFonts w:ascii="DejaVu Sans Mono" w:hAnsi="DejaVu Sans Mono"/>
          <w:color w:val="000096"/>
          <w:sz w:val="20"/>
          <w:szCs w:val="20"/>
          <w:lang w:val="en-US"/>
        </w:rPr>
      </w:pPr>
    </w:p>
    <w:p w:rsidR="00164BE2" w:rsidRPr="00E14249" w:rsidRDefault="00FF47FE" w:rsidP="00E14249">
      <w:pPr>
        <w:pStyle w:val="Heading2"/>
        <w:numPr>
          <w:ilvl w:val="0"/>
          <w:numId w:val="0"/>
        </w:numPr>
        <w:ind w:left="576" w:hanging="576"/>
        <w:rPr>
          <w:lang w:val="en-US"/>
        </w:rPr>
      </w:pPr>
      <w:r w:rsidRPr="00E14249">
        <w:rPr>
          <w:lang w:val="en-US"/>
        </w:rPr>
        <w:t>2.1 Create XQuery</w:t>
      </w:r>
    </w:p>
    <w:p w:rsidR="00164BE2" w:rsidRDefault="00E14249">
      <w:pPr>
        <w:pStyle w:val="BodyText"/>
        <w:rPr>
          <w:lang w:val="en-US"/>
        </w:rPr>
      </w:pPr>
      <w:r w:rsidRPr="00E14249">
        <w:rPr>
          <w:lang w:val="en-US"/>
        </w:rPr>
        <w:t xml:space="preserve">We will write an </w:t>
      </w:r>
      <w:r w:rsidR="00FF47FE" w:rsidRPr="00FF47FE">
        <w:rPr>
          <w:lang w:val="en-US"/>
        </w:rPr>
        <w:t>X</w:t>
      </w:r>
      <w:r w:rsidR="002636B0">
        <w:rPr>
          <w:lang w:val="en-US"/>
        </w:rPr>
        <w:t>Q</w:t>
      </w:r>
      <w:r w:rsidR="00FF47FE" w:rsidRPr="00FF47FE">
        <w:rPr>
          <w:lang w:val="en-US"/>
        </w:rPr>
        <w:t>uery that returns how many cars the</w:t>
      </w:r>
      <w:r>
        <w:rPr>
          <w:lang w:val="en-US"/>
        </w:rPr>
        <w:t xml:space="preserve">re are where the maker is BMW.  To create an </w:t>
      </w:r>
      <w:proofErr w:type="spellStart"/>
      <w:r>
        <w:rPr>
          <w:lang w:val="en-US"/>
        </w:rPr>
        <w:t>xquery</w:t>
      </w:r>
      <w:proofErr w:type="spellEnd"/>
      <w:r>
        <w:rPr>
          <w:lang w:val="en-US"/>
        </w:rPr>
        <w:t>-file you use</w:t>
      </w:r>
      <w:r w:rsidR="00FF47FE" w:rsidRPr="00FF47FE">
        <w:rPr>
          <w:lang w:val="en-US"/>
        </w:rPr>
        <w:t xml:space="preserve"> the now familiar </w:t>
      </w:r>
      <w:proofErr w:type="gramStart"/>
      <w:r w:rsidR="00FF47FE" w:rsidRPr="00FF47FE">
        <w:rPr>
          <w:lang w:val="en-US"/>
        </w:rPr>
        <w:t>dialog ”</w:t>
      </w:r>
      <w:proofErr w:type="gramEnd"/>
      <w:r w:rsidR="00FF47FE" w:rsidRPr="00FF47FE">
        <w:rPr>
          <w:lang w:val="en-US"/>
        </w:rPr>
        <w:t xml:space="preserve">New”. This will give you an </w:t>
      </w:r>
      <w:proofErr w:type="gramStart"/>
      <w:r w:rsidR="00FF47FE" w:rsidRPr="00FF47FE">
        <w:rPr>
          <w:lang w:val="en-US"/>
        </w:rPr>
        <w:t>Untitled</w:t>
      </w:r>
      <w:proofErr w:type="gramEnd"/>
      <w:r w:rsidR="00FF47FE" w:rsidRPr="00FF47FE">
        <w:rPr>
          <w:lang w:val="en-US"/>
        </w:rPr>
        <w:t xml:space="preserve"> file with the extension xquery that is empty. Save it as num_bmw.xquery in the same directory as cars.xsd and cars.xml. Write the code:</w:t>
      </w:r>
    </w:p>
    <w:p w:rsidR="00EB5158" w:rsidRPr="00FF47FE" w:rsidRDefault="00EB5158">
      <w:pPr>
        <w:pStyle w:val="BodyText"/>
        <w:rPr>
          <w:lang w:val="en-US"/>
        </w:rPr>
      </w:pPr>
    </w:p>
    <w:p w:rsidR="00164BE2" w:rsidRPr="00FF47FE" w:rsidRDefault="00775375">
      <w:pPr>
        <w:pStyle w:val="BodyText"/>
        <w:rPr>
          <w:lang w:val="en-US"/>
        </w:rPr>
      </w:pPr>
      <w:r>
        <w:pict>
          <v:shape id="_x0000_s1034" type="#_x0000_t202" style="position:absolute;margin-left:0;margin-top:11.7pt;width:471.6pt;height:20.2pt;z-index:251655680;mso-wrap-distance-left:5.7pt;mso-wrap-distance-top:5.7pt;mso-wrap-distance-right:5.7pt;mso-wrap-distance-bottom:5.7pt;mso-position-horizontal:center;mso-position-horizontal-relative:text;mso-position-vertical:absolute;mso-position-vertical-relative:text" strokeweight=".05pt">
            <v:fill color2="black"/>
            <v:textbox inset="4.25pt,4.25pt,4.25pt,4.25pt">
              <w:txbxContent>
                <w:p w:rsidR="00161FBE" w:rsidRPr="00FF47FE" w:rsidRDefault="00161FBE">
                  <w:pPr>
                    <w:pStyle w:val="BodyText"/>
                    <w:autoSpaceDE w:val="0"/>
                    <w:rPr>
                      <w:rFonts w:ascii="DejaVu Sans Mono" w:hAnsi="DejaVu Sans Mono"/>
                      <w:color w:val="000096"/>
                      <w:sz w:val="18"/>
                      <w:szCs w:val="18"/>
                      <w:lang w:val="en-US"/>
                    </w:rPr>
                  </w:pPr>
                  <w:r w:rsidRPr="00FF47FE">
                    <w:rPr>
                      <w:rFonts w:ascii="DejaVu Sans Mono" w:hAnsi="DejaVu Sans Mono"/>
                      <w:color w:val="000096"/>
                      <w:sz w:val="18"/>
                      <w:szCs w:val="18"/>
                      <w:lang w:val="en-US"/>
                    </w:rPr>
                    <w:t>&lt;</w:t>
                  </w:r>
                  <w:r w:rsidRPr="00FF47FE">
                    <w:rPr>
                      <w:rFonts w:ascii="DejaVu Sans Mono" w:hAnsi="DejaVu Sans Mono"/>
                      <w:color w:val="000000"/>
                      <w:sz w:val="18"/>
                      <w:szCs w:val="18"/>
                      <w:lang w:val="en-US"/>
                    </w:rPr>
                    <w:t>res</w:t>
                  </w:r>
                  <w:r w:rsidRPr="00FF47FE">
                    <w:rPr>
                      <w:rFonts w:ascii="DejaVu Sans Mono" w:hAnsi="DejaVu Sans Mono"/>
                      <w:color w:val="000096"/>
                      <w:sz w:val="18"/>
                      <w:szCs w:val="18"/>
                      <w:lang w:val="en-US"/>
                    </w:rPr>
                    <w:t>&gt;</w:t>
                  </w:r>
                  <w:r w:rsidRPr="00FF47FE">
                    <w:rPr>
                      <w:rFonts w:ascii="DejaVu Sans Mono" w:hAnsi="DejaVu Sans Mono"/>
                      <w:color w:val="000000"/>
                      <w:sz w:val="18"/>
                      <w:szCs w:val="18"/>
                      <w:lang w:val="en-US"/>
                    </w:rPr>
                    <w:t xml:space="preserve">Num cars by </w:t>
                  </w:r>
                  <w:r w:rsidRPr="00FF47FE">
                    <w:rPr>
                      <w:rFonts w:ascii="DejaVu Sans Mono" w:hAnsi="DejaVu Sans Mono"/>
                      <w:color w:val="FA6400"/>
                      <w:sz w:val="18"/>
                      <w:szCs w:val="18"/>
                      <w:lang w:val="en-US"/>
                    </w:rPr>
                    <w:t>BMW:</w:t>
                  </w:r>
                  <w:r w:rsidRPr="00FF47FE">
                    <w:rPr>
                      <w:rFonts w:ascii="DejaVu Sans Mono" w:hAnsi="DejaVu Sans Mono"/>
                      <w:color w:val="000000"/>
                      <w:sz w:val="18"/>
                      <w:szCs w:val="18"/>
                      <w:lang w:val="en-US"/>
                    </w:rPr>
                    <w:t xml:space="preserve"> {</w:t>
                  </w:r>
                  <w:r w:rsidRPr="00FF47FE">
                    <w:rPr>
                      <w:rFonts w:ascii="DejaVu Sans Mono" w:hAnsi="DejaVu Sans Mono"/>
                      <w:color w:val="FA6400"/>
                      <w:sz w:val="18"/>
                      <w:szCs w:val="18"/>
                      <w:lang w:val="en-US"/>
                    </w:rPr>
                    <w:t>count</w:t>
                  </w:r>
                  <w:r w:rsidRPr="00FF47FE">
                    <w:rPr>
                      <w:rFonts w:ascii="DejaVu Sans Mono" w:hAnsi="DejaVu Sans Mono"/>
                      <w:color w:val="000000"/>
                      <w:sz w:val="18"/>
                      <w:szCs w:val="18"/>
                      <w:lang w:val="en-US"/>
                    </w:rPr>
                    <w:t>(</w:t>
                  </w:r>
                  <w:r w:rsidRPr="00FF47FE">
                    <w:rPr>
                      <w:rFonts w:ascii="DejaVu Sans Mono" w:hAnsi="DejaVu Sans Mono"/>
                      <w:color w:val="FA6400"/>
                      <w:sz w:val="18"/>
                      <w:szCs w:val="18"/>
                      <w:lang w:val="en-US"/>
                    </w:rPr>
                    <w:t>doc</w:t>
                  </w:r>
                  <w:r w:rsidRPr="00FF47FE">
                    <w:rPr>
                      <w:rFonts w:ascii="DejaVu Sans Mono" w:hAnsi="DejaVu Sans Mono"/>
                      <w:color w:val="000000"/>
                      <w:sz w:val="18"/>
                      <w:szCs w:val="18"/>
                      <w:lang w:val="en-US"/>
                    </w:rPr>
                    <w:t>(</w:t>
                  </w:r>
                  <w:r w:rsidRPr="00FF47FE">
                    <w:rPr>
                      <w:rFonts w:ascii="DejaVu Sans Mono" w:hAnsi="DejaVu Sans Mono"/>
                      <w:color w:val="640064"/>
                      <w:sz w:val="18"/>
                      <w:szCs w:val="18"/>
                      <w:lang w:val="en-US"/>
                    </w:rPr>
                    <w:t>'cars.xml'</w:t>
                  </w:r>
                  <w:r w:rsidRPr="00FF47FE">
                    <w:rPr>
                      <w:rFonts w:ascii="DejaVu Sans Mono" w:hAnsi="DejaVu Sans Mono"/>
                      <w:color w:val="000000"/>
                      <w:sz w:val="18"/>
                      <w:szCs w:val="18"/>
                      <w:lang w:val="en-US"/>
                    </w:rPr>
                    <w:t>)</w:t>
                  </w:r>
                  <w:r w:rsidRPr="00FF47FE">
                    <w:rPr>
                      <w:rFonts w:ascii="DejaVu Sans Mono" w:hAnsi="DejaVu Sans Mono"/>
                      <w:color w:val="000096"/>
                      <w:sz w:val="18"/>
                      <w:szCs w:val="18"/>
                      <w:lang w:val="en-US"/>
                    </w:rPr>
                    <w:t>//</w:t>
                  </w:r>
                  <w:r w:rsidRPr="00FF47FE">
                    <w:rPr>
                      <w:rFonts w:ascii="DejaVu Sans Mono" w:hAnsi="DejaVu Sans Mono"/>
                      <w:color w:val="000000"/>
                      <w:sz w:val="18"/>
                      <w:szCs w:val="18"/>
                      <w:lang w:val="en-US"/>
                    </w:rPr>
                    <w:t>car[maker</w:t>
                  </w:r>
                  <w:r w:rsidRPr="00FF47FE">
                    <w:rPr>
                      <w:rFonts w:ascii="DejaVu Sans Mono" w:hAnsi="DejaVu Sans Mono"/>
                      <w:color w:val="000096"/>
                      <w:sz w:val="18"/>
                      <w:szCs w:val="18"/>
                      <w:lang w:val="en-US"/>
                    </w:rPr>
                    <w:t>=</w:t>
                  </w:r>
                  <w:r w:rsidRPr="00FF47FE">
                    <w:rPr>
                      <w:rFonts w:ascii="DejaVu Sans Mono" w:hAnsi="DejaVu Sans Mono"/>
                      <w:color w:val="640064"/>
                      <w:sz w:val="18"/>
                      <w:szCs w:val="18"/>
                      <w:lang w:val="en-US"/>
                    </w:rPr>
                    <w:t>'BMW'</w:t>
                  </w:r>
                  <w:r w:rsidRPr="00FF47FE">
                    <w:rPr>
                      <w:rFonts w:ascii="DejaVu Sans Mono" w:hAnsi="DejaVu Sans Mono"/>
                      <w:color w:val="000000"/>
                      <w:sz w:val="18"/>
                      <w:szCs w:val="18"/>
                      <w:lang w:val="en-US"/>
                    </w:rPr>
                    <w:t>])}</w:t>
                  </w:r>
                  <w:r w:rsidRPr="00FF47FE">
                    <w:rPr>
                      <w:rFonts w:ascii="DejaVu Sans Mono" w:hAnsi="DejaVu Sans Mono"/>
                      <w:color w:val="000096"/>
                      <w:sz w:val="18"/>
                      <w:szCs w:val="18"/>
                      <w:lang w:val="en-US"/>
                    </w:rPr>
                    <w:t>&lt;/</w:t>
                  </w:r>
                  <w:r w:rsidRPr="00FF47FE">
                    <w:rPr>
                      <w:rFonts w:ascii="DejaVu Sans Mono" w:hAnsi="DejaVu Sans Mono"/>
                      <w:color w:val="000000"/>
                      <w:sz w:val="18"/>
                      <w:szCs w:val="18"/>
                      <w:lang w:val="en-US"/>
                    </w:rPr>
                    <w:t>res</w:t>
                  </w:r>
                  <w:r w:rsidRPr="00FF47FE">
                    <w:rPr>
                      <w:rFonts w:ascii="DejaVu Sans Mono" w:hAnsi="DejaVu Sans Mono"/>
                      <w:color w:val="000096"/>
                      <w:sz w:val="18"/>
                      <w:szCs w:val="18"/>
                      <w:lang w:val="en-US"/>
                    </w:rPr>
                    <w:t>&gt;</w:t>
                  </w:r>
                </w:p>
              </w:txbxContent>
            </v:textbox>
            <w10:wrap type="square"/>
          </v:shape>
        </w:pict>
      </w:r>
    </w:p>
    <w:p w:rsidR="00164BE2" w:rsidRDefault="00FF47FE">
      <w:pPr>
        <w:pStyle w:val="Heading2"/>
        <w:pageBreakBefore/>
      </w:pPr>
      <w:r>
        <w:lastRenderedPageBreak/>
        <w:t xml:space="preserve">2.2 </w:t>
      </w:r>
      <w:proofErr w:type="spellStart"/>
      <w:r>
        <w:t>Configure</w:t>
      </w:r>
      <w:proofErr w:type="spellEnd"/>
      <w:r>
        <w:t xml:space="preserve"> </w:t>
      </w:r>
      <w:proofErr w:type="spellStart"/>
      <w:r>
        <w:t>oXygen</w:t>
      </w:r>
      <w:proofErr w:type="spellEnd"/>
      <w:r>
        <w:t xml:space="preserve"> for </w:t>
      </w:r>
      <w:proofErr w:type="spellStart"/>
      <w:r>
        <w:t>XQuery</w:t>
      </w:r>
      <w:proofErr w:type="spellEnd"/>
      <w:r>
        <w:t xml:space="preserve"> </w:t>
      </w:r>
      <w:proofErr w:type="spellStart"/>
      <w:r>
        <w:t>Execution</w:t>
      </w:r>
      <w:proofErr w:type="spellEnd"/>
    </w:p>
    <w:p w:rsidR="00164BE2" w:rsidRDefault="00FF47FE">
      <w:pPr>
        <w:pStyle w:val="BodyText"/>
        <w:rPr>
          <w:lang w:val="en-US"/>
        </w:rPr>
      </w:pPr>
      <w:r w:rsidRPr="00FF47FE">
        <w:rPr>
          <w:lang w:val="en-US"/>
        </w:rPr>
        <w:t xml:space="preserve">Now that we have the code for the query, it's </w:t>
      </w:r>
      <w:r w:rsidR="00A36CBD">
        <w:rPr>
          <w:lang w:val="en-US"/>
        </w:rPr>
        <w:t>time to run it. Make sure the XQ</w:t>
      </w:r>
      <w:r w:rsidRPr="00FF47FE">
        <w:rPr>
          <w:lang w:val="en-US"/>
        </w:rPr>
        <w:t xml:space="preserve">uery file has focus and press the </w:t>
      </w:r>
      <w:proofErr w:type="gramStart"/>
      <w:r w:rsidRPr="00FF47FE">
        <w:rPr>
          <w:lang w:val="en-US"/>
        </w:rPr>
        <w:t>button ”</w:t>
      </w:r>
      <w:proofErr w:type="gramEnd"/>
      <w:r w:rsidRPr="00FF47FE">
        <w:rPr>
          <w:lang w:val="en-US"/>
        </w:rPr>
        <w:t>Configure Transformation Scenario</w:t>
      </w:r>
      <w:r w:rsidR="002636B0">
        <w:rPr>
          <w:lang w:val="en-US"/>
        </w:rPr>
        <w:t>(s)</w:t>
      </w:r>
      <w:r w:rsidRPr="00FF47FE">
        <w:rPr>
          <w:lang w:val="en-US"/>
        </w:rPr>
        <w:t>”.</w:t>
      </w:r>
    </w:p>
    <w:p w:rsidR="002636B0" w:rsidRPr="00FF47FE" w:rsidRDefault="002636B0">
      <w:pPr>
        <w:pStyle w:val="BodyText"/>
        <w:rPr>
          <w:lang w:val="en-US"/>
        </w:rPr>
      </w:pPr>
    </w:p>
    <w:p w:rsidR="00164BE2" w:rsidRPr="00FF47FE" w:rsidRDefault="006A72BC" w:rsidP="006A72BC">
      <w:pPr>
        <w:pStyle w:val="BodyText"/>
        <w:jc w:val="center"/>
        <w:rPr>
          <w:lang w:val="en-US"/>
        </w:rPr>
      </w:pPr>
      <w:r>
        <w:rPr>
          <w:noProof/>
          <w:lang w:val="en-US" w:eastAsia="en-US"/>
        </w:rPr>
        <w:drawing>
          <wp:inline distT="0" distB="0" distL="0" distR="0">
            <wp:extent cx="4429744" cy="10002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on_configure_transformation_scenario.png"/>
                    <pic:cNvPicPr/>
                  </pic:nvPicPr>
                  <pic:blipFill>
                    <a:blip r:embed="rId11">
                      <a:extLst>
                        <a:ext uri="{28A0092B-C50C-407E-A947-70E740481C1C}">
                          <a14:useLocalDpi xmlns:a14="http://schemas.microsoft.com/office/drawing/2010/main" val="0"/>
                        </a:ext>
                      </a:extLst>
                    </a:blip>
                    <a:stretch>
                      <a:fillRect/>
                    </a:stretch>
                  </pic:blipFill>
                  <pic:spPr>
                    <a:xfrm>
                      <a:off x="0" y="0"/>
                      <a:ext cx="4429744" cy="1000265"/>
                    </a:xfrm>
                    <a:prstGeom prst="rect">
                      <a:avLst/>
                    </a:prstGeom>
                  </pic:spPr>
                </pic:pic>
              </a:graphicData>
            </a:graphic>
          </wp:inline>
        </w:drawing>
      </w:r>
    </w:p>
    <w:p w:rsidR="002636B0" w:rsidRDefault="002636B0">
      <w:pPr>
        <w:pStyle w:val="BodyText"/>
        <w:rPr>
          <w:lang w:val="en-US"/>
        </w:rPr>
      </w:pPr>
    </w:p>
    <w:p w:rsidR="00164BE2" w:rsidRDefault="00DE29E5">
      <w:pPr>
        <w:pStyle w:val="BodyText"/>
        <w:rPr>
          <w:lang w:val="en-US"/>
        </w:rPr>
      </w:pPr>
      <w:r>
        <w:rPr>
          <w:lang w:val="en-US"/>
        </w:rPr>
        <w:t>The “Configure Transformation Scenario(s)” dialog appears.</w:t>
      </w:r>
    </w:p>
    <w:p w:rsidR="002636B0" w:rsidRPr="00FF47FE" w:rsidRDefault="002636B0">
      <w:pPr>
        <w:pStyle w:val="BodyText"/>
        <w:rPr>
          <w:lang w:val="en-US"/>
        </w:rPr>
      </w:pPr>
    </w:p>
    <w:p w:rsidR="00164BE2" w:rsidRDefault="00D126F6" w:rsidP="00161FBE">
      <w:pPr>
        <w:pStyle w:val="BodyText"/>
        <w:jc w:val="center"/>
        <w:rPr>
          <w:lang w:val="en-US"/>
        </w:rPr>
      </w:pPr>
      <w:r>
        <w:rPr>
          <w:noProof/>
          <w:lang w:val="en-US" w:eastAsia="en-US"/>
        </w:rPr>
        <w:drawing>
          <wp:inline distT="0" distB="0" distL="0" distR="0">
            <wp:extent cx="4191440" cy="49948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ose_transformation_scenario.png"/>
                    <pic:cNvPicPr/>
                  </pic:nvPicPr>
                  <pic:blipFill>
                    <a:blip r:embed="rId12">
                      <a:extLst>
                        <a:ext uri="{28A0092B-C50C-407E-A947-70E740481C1C}">
                          <a14:useLocalDpi xmlns:a14="http://schemas.microsoft.com/office/drawing/2010/main" val="0"/>
                        </a:ext>
                      </a:extLst>
                    </a:blip>
                    <a:stretch>
                      <a:fillRect/>
                    </a:stretch>
                  </pic:blipFill>
                  <pic:spPr>
                    <a:xfrm>
                      <a:off x="0" y="0"/>
                      <a:ext cx="4192356" cy="4995935"/>
                    </a:xfrm>
                    <a:prstGeom prst="rect">
                      <a:avLst/>
                    </a:prstGeom>
                  </pic:spPr>
                </pic:pic>
              </a:graphicData>
            </a:graphic>
          </wp:inline>
        </w:drawing>
      </w:r>
    </w:p>
    <w:p w:rsidR="002636B0" w:rsidRDefault="002636B0" w:rsidP="00DE29E5">
      <w:pPr>
        <w:pStyle w:val="BodyText"/>
        <w:rPr>
          <w:lang w:val="en-US"/>
        </w:rPr>
      </w:pPr>
      <w:bookmarkStart w:id="0" w:name="_GoBack"/>
      <w:bookmarkEnd w:id="0"/>
    </w:p>
    <w:p w:rsidR="00DE29E5" w:rsidRDefault="002636B0" w:rsidP="00DE29E5">
      <w:pPr>
        <w:pStyle w:val="BodyText"/>
        <w:rPr>
          <w:lang w:val="en-US"/>
        </w:rPr>
      </w:pPr>
      <w:r>
        <w:rPr>
          <w:lang w:val="en-US"/>
        </w:rPr>
        <w:t>P</w:t>
      </w:r>
      <w:r w:rsidR="00DE29E5">
        <w:rPr>
          <w:lang w:val="en-US"/>
        </w:rPr>
        <w:t xml:space="preserve">ress the “New” button and choose </w:t>
      </w:r>
      <w:r>
        <w:rPr>
          <w:lang w:val="en-US"/>
        </w:rPr>
        <w:t xml:space="preserve">the </w:t>
      </w:r>
      <w:r w:rsidR="00DE29E5">
        <w:rPr>
          <w:lang w:val="en-US"/>
        </w:rPr>
        <w:t>“XQuery transformation” option. Then the following dialog will appear.</w:t>
      </w:r>
    </w:p>
    <w:p w:rsidR="00E81517" w:rsidRDefault="00756369" w:rsidP="00756369">
      <w:pPr>
        <w:pStyle w:val="BodyText"/>
        <w:jc w:val="center"/>
        <w:rPr>
          <w:lang w:val="en-US"/>
        </w:rPr>
      </w:pPr>
      <w:r>
        <w:rPr>
          <w:noProof/>
          <w:lang w:val="en-US" w:eastAsia="en-US"/>
        </w:rPr>
        <w:lastRenderedPageBreak/>
        <w:drawing>
          <wp:inline distT="0" distB="0" distL="0" distR="0">
            <wp:extent cx="3980019" cy="34937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igure_transformation_scenario.png"/>
                    <pic:cNvPicPr/>
                  </pic:nvPicPr>
                  <pic:blipFill>
                    <a:blip r:embed="rId13">
                      <a:extLst>
                        <a:ext uri="{28A0092B-C50C-407E-A947-70E740481C1C}">
                          <a14:useLocalDpi xmlns:a14="http://schemas.microsoft.com/office/drawing/2010/main" val="0"/>
                        </a:ext>
                      </a:extLst>
                    </a:blip>
                    <a:stretch>
                      <a:fillRect/>
                    </a:stretch>
                  </pic:blipFill>
                  <pic:spPr>
                    <a:xfrm>
                      <a:off x="0" y="0"/>
                      <a:ext cx="3981836" cy="3495343"/>
                    </a:xfrm>
                    <a:prstGeom prst="rect">
                      <a:avLst/>
                    </a:prstGeom>
                  </pic:spPr>
                </pic:pic>
              </a:graphicData>
            </a:graphic>
          </wp:inline>
        </w:drawing>
      </w:r>
    </w:p>
    <w:p w:rsidR="002636B0" w:rsidRDefault="002636B0" w:rsidP="00756369">
      <w:pPr>
        <w:pStyle w:val="BodyText"/>
        <w:jc w:val="center"/>
        <w:rPr>
          <w:lang w:val="en-US"/>
        </w:rPr>
      </w:pPr>
    </w:p>
    <w:p w:rsidR="00756369" w:rsidRPr="00FF47FE" w:rsidRDefault="00756369" w:rsidP="00756369">
      <w:pPr>
        <w:pStyle w:val="BodyText"/>
        <w:rPr>
          <w:lang w:val="en-US"/>
        </w:rPr>
      </w:pPr>
      <w:r>
        <w:rPr>
          <w:lang w:val="en-US"/>
        </w:rPr>
        <w:t>Enter the path to your file with XML data and press “OK”.</w:t>
      </w:r>
    </w:p>
    <w:p w:rsidR="00164BE2" w:rsidRDefault="00FF47FE">
      <w:pPr>
        <w:pStyle w:val="Heading2"/>
      </w:pPr>
      <w:r>
        <w:t xml:space="preserve">2.3 </w:t>
      </w:r>
      <w:proofErr w:type="spellStart"/>
      <w:r>
        <w:t>Run</w:t>
      </w:r>
      <w:proofErr w:type="spellEnd"/>
      <w:r>
        <w:t xml:space="preserve"> </w:t>
      </w:r>
      <w:proofErr w:type="spellStart"/>
      <w:r>
        <w:t>XQuery</w:t>
      </w:r>
      <w:proofErr w:type="spellEnd"/>
    </w:p>
    <w:p w:rsidR="00164BE2" w:rsidRDefault="00FF47FE">
      <w:pPr>
        <w:pStyle w:val="BodyText"/>
        <w:rPr>
          <w:lang w:val="en-US"/>
        </w:rPr>
      </w:pPr>
      <w:r w:rsidRPr="00FF47FE">
        <w:rPr>
          <w:lang w:val="en-US"/>
        </w:rPr>
        <w:t xml:space="preserve">Now that the transformation scenario has been configured, it's time to run it. Press </w:t>
      </w:r>
      <w:proofErr w:type="gramStart"/>
      <w:r w:rsidRPr="00FF47FE">
        <w:rPr>
          <w:lang w:val="en-US"/>
        </w:rPr>
        <w:t>the ”</w:t>
      </w:r>
      <w:proofErr w:type="gramEnd"/>
      <w:r w:rsidRPr="00FF47FE">
        <w:rPr>
          <w:lang w:val="en-US"/>
        </w:rPr>
        <w:t>Apply Transformation Scenario</w:t>
      </w:r>
      <w:r w:rsidR="00564698">
        <w:rPr>
          <w:lang w:val="en-US"/>
        </w:rPr>
        <w:t>(s)</w:t>
      </w:r>
      <w:r w:rsidRPr="00FF47FE">
        <w:rPr>
          <w:lang w:val="en-US"/>
        </w:rPr>
        <w:t>” button:</w:t>
      </w:r>
    </w:p>
    <w:p w:rsidR="00337DF5" w:rsidRPr="00FF47FE" w:rsidRDefault="00337DF5">
      <w:pPr>
        <w:pStyle w:val="BodyText"/>
        <w:rPr>
          <w:lang w:val="en-US"/>
        </w:rPr>
      </w:pPr>
    </w:p>
    <w:p w:rsidR="00164BE2" w:rsidRPr="00FF47FE" w:rsidRDefault="00564698" w:rsidP="00564698">
      <w:pPr>
        <w:pStyle w:val="BodyText"/>
        <w:jc w:val="center"/>
        <w:rPr>
          <w:lang w:val="en-US"/>
        </w:rPr>
      </w:pPr>
      <w:r>
        <w:rPr>
          <w:noProof/>
          <w:lang w:val="en-US" w:eastAsia="en-US"/>
        </w:rPr>
        <w:drawing>
          <wp:inline distT="0" distB="0" distL="0" distR="0">
            <wp:extent cx="4429744" cy="10383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y_transformation_scenario.png"/>
                    <pic:cNvPicPr/>
                  </pic:nvPicPr>
                  <pic:blipFill>
                    <a:blip r:embed="rId14">
                      <a:extLst>
                        <a:ext uri="{28A0092B-C50C-407E-A947-70E740481C1C}">
                          <a14:useLocalDpi xmlns:a14="http://schemas.microsoft.com/office/drawing/2010/main" val="0"/>
                        </a:ext>
                      </a:extLst>
                    </a:blip>
                    <a:stretch>
                      <a:fillRect/>
                    </a:stretch>
                  </pic:blipFill>
                  <pic:spPr>
                    <a:xfrm>
                      <a:off x="0" y="0"/>
                      <a:ext cx="4429744" cy="1038370"/>
                    </a:xfrm>
                    <a:prstGeom prst="rect">
                      <a:avLst/>
                    </a:prstGeom>
                  </pic:spPr>
                </pic:pic>
              </a:graphicData>
            </a:graphic>
          </wp:inline>
        </w:drawing>
      </w:r>
    </w:p>
    <w:p w:rsidR="00337DF5" w:rsidRDefault="00337DF5">
      <w:pPr>
        <w:pStyle w:val="BodyText"/>
        <w:rPr>
          <w:lang w:val="en-US"/>
        </w:rPr>
      </w:pPr>
    </w:p>
    <w:p w:rsidR="00164BE2" w:rsidRDefault="00FF47FE">
      <w:pPr>
        <w:pStyle w:val="BodyText"/>
        <w:rPr>
          <w:lang w:val="en-US"/>
        </w:rPr>
      </w:pPr>
      <w:r w:rsidRPr="00FF47FE">
        <w:rPr>
          <w:lang w:val="en-US"/>
        </w:rPr>
        <w:t>When you press it the XQuery should be executed and the result displayed at the bottom:</w:t>
      </w:r>
    </w:p>
    <w:p w:rsidR="00337DF5" w:rsidRPr="00FF47FE" w:rsidRDefault="00337DF5">
      <w:pPr>
        <w:pStyle w:val="BodyText"/>
        <w:rPr>
          <w:lang w:val="en-US"/>
        </w:rPr>
      </w:pPr>
    </w:p>
    <w:p w:rsidR="00164BE2" w:rsidRPr="00FF47FE" w:rsidRDefault="00775375">
      <w:pPr>
        <w:pStyle w:val="BodyText"/>
        <w:autoSpaceDE w:val="0"/>
        <w:rPr>
          <w:rFonts w:ascii="DejaVu Sans Mono" w:hAnsi="DejaVu Sans Mono"/>
          <w:color w:val="000096"/>
          <w:sz w:val="20"/>
          <w:szCs w:val="20"/>
          <w:lang w:val="en-US"/>
        </w:rPr>
      </w:pPr>
      <w:r>
        <w:pict>
          <v:shape id="_x0000_s1038" type="#_x0000_t202" style="position:absolute;margin-left:0;margin-top:11.7pt;width:462.6pt;height:31.85pt;z-index:251659776;mso-wrap-distance-left:5.7pt;mso-wrap-distance-top:5.7pt;mso-wrap-distance-right:5.7pt;mso-wrap-distance-bottom:5.7pt;mso-position-horizontal:center;mso-position-horizontal-relative:text;mso-position-vertical:absolute;mso-position-vertical-relative:text" strokeweight=".05pt">
            <v:fill color2="black"/>
            <v:textbox inset="4.25pt,4.25pt,4.25pt,4.25pt">
              <w:txbxContent>
                <w:p w:rsidR="00161FBE" w:rsidRPr="00FF47FE" w:rsidRDefault="00161FBE">
                  <w:pPr>
                    <w:pStyle w:val="BodyText"/>
                    <w:autoSpaceDE w:val="0"/>
                    <w:rPr>
                      <w:rFonts w:ascii="DejaVu Sans Mono" w:hAnsi="DejaVu Sans Mono"/>
                      <w:color w:val="000096"/>
                      <w:sz w:val="18"/>
                      <w:szCs w:val="18"/>
                      <w:lang w:val="en-US"/>
                    </w:rPr>
                  </w:pPr>
                  <w:r w:rsidRPr="00FF47FE">
                    <w:rPr>
                      <w:rFonts w:ascii="DejaVu Sans Mono" w:hAnsi="DejaVu Sans Mono"/>
                      <w:color w:val="8B26C9"/>
                      <w:sz w:val="18"/>
                      <w:szCs w:val="18"/>
                      <w:lang w:val="en-US"/>
                    </w:rPr>
                    <w:t>&lt;?xml version="1.0" encoding="UTF-8"?&gt;</w:t>
                  </w:r>
                  <w:r w:rsidRPr="00FF47FE">
                    <w:rPr>
                      <w:rFonts w:ascii="DejaVu Sans Mono" w:hAnsi="DejaVu Sans Mono"/>
                      <w:color w:val="000000"/>
                      <w:sz w:val="18"/>
                      <w:szCs w:val="18"/>
                      <w:lang w:val="en-US"/>
                    </w:rPr>
                    <w:br/>
                  </w:r>
                  <w:r w:rsidRPr="00FF47FE">
                    <w:rPr>
                      <w:rFonts w:ascii="DejaVu Sans Mono" w:hAnsi="DejaVu Sans Mono"/>
                      <w:color w:val="000096"/>
                      <w:sz w:val="18"/>
                      <w:szCs w:val="18"/>
                      <w:lang w:val="en-US"/>
                    </w:rPr>
                    <w:t>&lt;res&gt;</w:t>
                  </w:r>
                  <w:r w:rsidRPr="00FF47FE">
                    <w:rPr>
                      <w:rFonts w:ascii="DejaVu Sans Mono" w:hAnsi="DejaVu Sans Mono"/>
                      <w:color w:val="000000"/>
                      <w:sz w:val="18"/>
                      <w:szCs w:val="18"/>
                      <w:lang w:val="en-US"/>
                    </w:rPr>
                    <w:t>Num cars by BMW: 2</w:t>
                  </w:r>
                  <w:r w:rsidRPr="00FF47FE">
                    <w:rPr>
                      <w:rFonts w:ascii="DejaVu Sans Mono" w:hAnsi="DejaVu Sans Mono"/>
                      <w:color w:val="000096"/>
                      <w:sz w:val="18"/>
                      <w:szCs w:val="18"/>
                      <w:lang w:val="en-US"/>
                    </w:rPr>
                    <w:t>&lt;/res&gt;</w:t>
                  </w:r>
                </w:p>
              </w:txbxContent>
            </v:textbox>
            <w10:wrap type="square"/>
          </v:shape>
        </w:pict>
      </w:r>
    </w:p>
    <w:p w:rsidR="00164BE2" w:rsidRDefault="00FF47FE">
      <w:pPr>
        <w:pStyle w:val="Heading1"/>
        <w:pageBreakBefore/>
      </w:pPr>
      <w:r>
        <w:lastRenderedPageBreak/>
        <w:t xml:space="preserve">4. A </w:t>
      </w:r>
      <w:proofErr w:type="spellStart"/>
      <w:r>
        <w:t>few</w:t>
      </w:r>
      <w:proofErr w:type="spellEnd"/>
      <w:r>
        <w:t xml:space="preserve"> tips...</w:t>
      </w:r>
    </w:p>
    <w:p w:rsidR="00164BE2" w:rsidRPr="00FF47FE" w:rsidRDefault="00FF47FE">
      <w:pPr>
        <w:pStyle w:val="BodyText"/>
        <w:rPr>
          <w:lang w:val="en-US"/>
        </w:rPr>
      </w:pPr>
      <w:r w:rsidRPr="00FF47FE">
        <w:rPr>
          <w:lang w:val="en-US"/>
        </w:rPr>
        <w:t>If you want you can create so called projects in oXygen where you can group related files. You don't have to work using oXygen projects in the course but some might find it easier to organize things that way.</w:t>
      </w:r>
    </w:p>
    <w:p w:rsidR="00164BE2" w:rsidRPr="00FF47FE" w:rsidRDefault="00FF47FE">
      <w:pPr>
        <w:pStyle w:val="BodyText"/>
        <w:rPr>
          <w:lang w:val="en-US"/>
        </w:rPr>
      </w:pPr>
      <w:r w:rsidRPr="00FF47FE">
        <w:rPr>
          <w:lang w:val="en-US"/>
        </w:rPr>
        <w:t xml:space="preserve">To toggle comments on the current selection: Ctrl + Shift </w:t>
      </w:r>
      <w:proofErr w:type="gramStart"/>
      <w:r w:rsidRPr="00FF47FE">
        <w:rPr>
          <w:lang w:val="en-US"/>
        </w:rPr>
        <w:t>+ ,</w:t>
      </w:r>
      <w:proofErr w:type="gramEnd"/>
    </w:p>
    <w:p w:rsidR="00164BE2" w:rsidRPr="00FF47FE" w:rsidRDefault="00FF47FE">
      <w:pPr>
        <w:pStyle w:val="BodyText"/>
        <w:rPr>
          <w:lang w:val="en-US"/>
        </w:rPr>
      </w:pPr>
      <w:r w:rsidRPr="00FF47FE">
        <w:rPr>
          <w:lang w:val="en-US"/>
        </w:rPr>
        <w:t>That key combination is very useful indeed!</w:t>
      </w:r>
    </w:p>
    <w:p w:rsidR="00164BE2" w:rsidRPr="00FF47FE" w:rsidRDefault="00FF47FE">
      <w:pPr>
        <w:pStyle w:val="BodyText"/>
        <w:rPr>
          <w:lang w:val="en-US"/>
        </w:rPr>
      </w:pPr>
      <w:r w:rsidRPr="00FF47FE">
        <w:rPr>
          <w:lang w:val="en-US"/>
        </w:rPr>
        <w:t>Most of the time oXygen indents for you automatically, but certain times you have to indent blocks of text manually. The key combination for that is: Ctrl + i</w:t>
      </w:r>
    </w:p>
    <w:p w:rsidR="00164BE2" w:rsidRPr="00FF47FE" w:rsidRDefault="00FF47FE">
      <w:pPr>
        <w:pStyle w:val="BodyText"/>
        <w:rPr>
          <w:lang w:val="en-US"/>
        </w:rPr>
      </w:pPr>
      <w:r w:rsidRPr="00FF47FE">
        <w:rPr>
          <w:lang w:val="en-US"/>
        </w:rPr>
        <w:t xml:space="preserve">However, sometimes the indentation mechanism refuses to do its work when Ctrl + i is pressed and then selecting the same thing from the menu usually works. That menu item can be found </w:t>
      </w:r>
      <w:proofErr w:type="gramStart"/>
      <w:r w:rsidRPr="00FF47FE">
        <w:rPr>
          <w:lang w:val="en-US"/>
        </w:rPr>
        <w:t>at ”</w:t>
      </w:r>
      <w:proofErr w:type="gramEnd"/>
      <w:r w:rsidRPr="00FF47FE">
        <w:rPr>
          <w:lang w:val="en-US"/>
        </w:rPr>
        <w:t>Document-&gt;Source-&gt;Indent Selection”.</w:t>
      </w:r>
    </w:p>
    <w:p w:rsidR="00164BE2" w:rsidRPr="00FF47FE" w:rsidRDefault="00FF47FE">
      <w:pPr>
        <w:pStyle w:val="BodyText"/>
        <w:rPr>
          <w:lang w:val="en-US"/>
        </w:rPr>
      </w:pPr>
      <w:r w:rsidRPr="00FF47FE">
        <w:rPr>
          <w:lang w:val="en-US"/>
        </w:rPr>
        <w:t>This was just a very short introduction of how oXygen works to get you started on the labs, explore the program yourselves!</w:t>
      </w:r>
    </w:p>
    <w:sectPr w:rsidR="00164BE2" w:rsidRPr="00FF47FE" w:rsidSect="00164BE2">
      <w:footerReference w:type="default" r:id="rId15"/>
      <w:pgSz w:w="11906" w:h="16838"/>
      <w:pgMar w:top="1134" w:right="1134" w:bottom="1710" w:left="1134" w:header="720"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375" w:rsidRDefault="00775375">
      <w:r>
        <w:separator/>
      </w:r>
    </w:p>
  </w:endnote>
  <w:endnote w:type="continuationSeparator" w:id="0">
    <w:p w:rsidR="00775375" w:rsidRDefault="0077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DejaVu Sans Mono">
    <w:altName w:val="Arial"/>
    <w:panose1 w:val="020B0609030804020204"/>
    <w:charset w:val="00"/>
    <w:family w:val="modern"/>
    <w:pitch w:val="fixed"/>
    <w:sig w:usb0="E60022FF" w:usb1="D000F1FB" w:usb2="00000028"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FBE" w:rsidRDefault="00161FBE">
    <w:pPr>
      <w:pStyle w:val="Footer"/>
      <w:jc w:val="center"/>
    </w:pPr>
    <w:r>
      <w:ptab w:relativeTo="margin" w:alignment="center" w:leader="none"/>
    </w:r>
    <w:fldSimple w:instr=" SAVEDATE   \* MERGEFORMAT ">
      <w:r w:rsidR="002A50ED">
        <w:rPr>
          <w:noProof/>
        </w:rPr>
        <w:t>2012-09-06 17:48:00</w:t>
      </w:r>
    </w:fldSimple>
    <w:r>
      <w:ptab w:relativeTo="margin" w:alignment="right" w:leader="none"/>
    </w:r>
    <w:r w:rsidR="00EE4ED4">
      <w:fldChar w:fldCharType="begin"/>
    </w:r>
    <w:r w:rsidR="00EE4ED4">
      <w:instrText xml:space="preserve"> PAGE   \* MERGEFORMAT </w:instrText>
    </w:r>
    <w:r w:rsidR="00EE4ED4">
      <w:fldChar w:fldCharType="separate"/>
    </w:r>
    <w:r w:rsidR="002A50ED">
      <w:rPr>
        <w:noProof/>
      </w:rPr>
      <w:t>8</w:t>
    </w:r>
    <w:r w:rsidR="00EE4ED4">
      <w:rPr>
        <w:noProof/>
      </w:rPr>
      <w:fldChar w:fldCharType="end"/>
    </w:r>
    <w:r>
      <w:t xml:space="preserve"> / </w:t>
    </w:r>
    <w:fldSimple w:instr=" NUMPAGES   \* MERGEFORMAT ">
      <w:r w:rsidR="002A50ED">
        <w:rPr>
          <w:noProof/>
        </w:rPr>
        <w:t>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375" w:rsidRDefault="00775375">
      <w:r>
        <w:separator/>
      </w:r>
    </w:p>
  </w:footnote>
  <w:footnote w:type="continuationSeparator" w:id="0">
    <w:p w:rsidR="00775375" w:rsidRDefault="007753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FF47FE"/>
    <w:rsid w:val="00012899"/>
    <w:rsid w:val="000B5C5E"/>
    <w:rsid w:val="00161FBE"/>
    <w:rsid w:val="00164BE2"/>
    <w:rsid w:val="001961DB"/>
    <w:rsid w:val="002636B0"/>
    <w:rsid w:val="002A50ED"/>
    <w:rsid w:val="002E1CA2"/>
    <w:rsid w:val="00337DF5"/>
    <w:rsid w:val="003F23B2"/>
    <w:rsid w:val="004823DC"/>
    <w:rsid w:val="0055333E"/>
    <w:rsid w:val="00564698"/>
    <w:rsid w:val="005974B5"/>
    <w:rsid w:val="00695809"/>
    <w:rsid w:val="006A72BC"/>
    <w:rsid w:val="006F6EB0"/>
    <w:rsid w:val="00711FBE"/>
    <w:rsid w:val="00722B7D"/>
    <w:rsid w:val="00756369"/>
    <w:rsid w:val="00775375"/>
    <w:rsid w:val="008B3D36"/>
    <w:rsid w:val="0098251A"/>
    <w:rsid w:val="00A36CBD"/>
    <w:rsid w:val="00A91FA3"/>
    <w:rsid w:val="00B40855"/>
    <w:rsid w:val="00C51E78"/>
    <w:rsid w:val="00C561CD"/>
    <w:rsid w:val="00CF1C0D"/>
    <w:rsid w:val="00D126F6"/>
    <w:rsid w:val="00D5514C"/>
    <w:rsid w:val="00DE29E5"/>
    <w:rsid w:val="00E14249"/>
    <w:rsid w:val="00E81517"/>
    <w:rsid w:val="00EB5158"/>
    <w:rsid w:val="00EE4ED4"/>
    <w:rsid w:val="00F908F1"/>
    <w:rsid w:val="00F95CC6"/>
    <w:rsid w:val="00FB1E15"/>
    <w:rsid w:val="00FF47FE"/>
    <w:rsid w:val="00FF4E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BE2"/>
    <w:pPr>
      <w:widowControl w:val="0"/>
      <w:suppressAutoHyphens/>
    </w:pPr>
    <w:rPr>
      <w:rFonts w:ascii="Calibri" w:eastAsia="Lucida Sans Unicode" w:hAnsi="Calibri"/>
      <w:kern w:val="1"/>
      <w:sz w:val="24"/>
      <w:szCs w:val="24"/>
    </w:rPr>
  </w:style>
  <w:style w:type="paragraph" w:styleId="Heading1">
    <w:name w:val="heading 1"/>
    <w:basedOn w:val="Heading"/>
    <w:next w:val="BodyText"/>
    <w:qFormat/>
    <w:rsid w:val="00164BE2"/>
    <w:pPr>
      <w:numPr>
        <w:numId w:val="1"/>
      </w:numPr>
      <w:outlineLvl w:val="0"/>
    </w:pPr>
    <w:rPr>
      <w:b/>
      <w:bCs/>
      <w:sz w:val="32"/>
      <w:szCs w:val="32"/>
    </w:rPr>
  </w:style>
  <w:style w:type="paragraph" w:styleId="Heading2">
    <w:name w:val="heading 2"/>
    <w:basedOn w:val="Heading"/>
    <w:next w:val="BodyText"/>
    <w:qFormat/>
    <w:rsid w:val="00164BE2"/>
    <w:pPr>
      <w:numPr>
        <w:ilvl w:val="1"/>
        <w:numId w:val="1"/>
      </w:num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164BE2"/>
    <w:pPr>
      <w:keepNext/>
      <w:spacing w:before="240" w:after="120"/>
    </w:pPr>
    <w:rPr>
      <w:rFonts w:ascii="Arial" w:eastAsia="MS Mincho" w:hAnsi="Arial" w:cs="Tahoma"/>
      <w:sz w:val="28"/>
      <w:szCs w:val="28"/>
    </w:rPr>
  </w:style>
  <w:style w:type="paragraph" w:styleId="BodyText">
    <w:name w:val="Body Text"/>
    <w:basedOn w:val="Normal"/>
    <w:rsid w:val="00164BE2"/>
    <w:pPr>
      <w:spacing w:after="120"/>
    </w:pPr>
  </w:style>
  <w:style w:type="paragraph" w:styleId="List">
    <w:name w:val="List"/>
    <w:basedOn w:val="BodyText"/>
    <w:rsid w:val="00164BE2"/>
    <w:rPr>
      <w:rFonts w:cs="Tahoma"/>
    </w:rPr>
  </w:style>
  <w:style w:type="paragraph" w:customStyle="1" w:styleId="Caption1">
    <w:name w:val="Caption1"/>
    <w:basedOn w:val="Normal"/>
    <w:rsid w:val="00164BE2"/>
    <w:pPr>
      <w:suppressLineNumbers/>
      <w:spacing w:before="120" w:after="120"/>
    </w:pPr>
    <w:rPr>
      <w:rFonts w:cs="Tahoma"/>
      <w:i/>
      <w:iCs/>
    </w:rPr>
  </w:style>
  <w:style w:type="paragraph" w:customStyle="1" w:styleId="Index">
    <w:name w:val="Index"/>
    <w:basedOn w:val="Normal"/>
    <w:rsid w:val="00164BE2"/>
    <w:pPr>
      <w:suppressLineNumbers/>
    </w:pPr>
    <w:rPr>
      <w:rFonts w:cs="Tahoma"/>
    </w:rPr>
  </w:style>
  <w:style w:type="paragraph" w:customStyle="1" w:styleId="Framecontents">
    <w:name w:val="Frame contents"/>
    <w:basedOn w:val="BodyText"/>
    <w:rsid w:val="00164BE2"/>
  </w:style>
  <w:style w:type="paragraph" w:styleId="Footer">
    <w:name w:val="footer"/>
    <w:basedOn w:val="Normal"/>
    <w:rsid w:val="00164BE2"/>
    <w:pPr>
      <w:suppressLineNumbers/>
      <w:tabs>
        <w:tab w:val="center" w:pos="4818"/>
        <w:tab w:val="right" w:pos="9637"/>
      </w:tabs>
    </w:pPr>
  </w:style>
  <w:style w:type="paragraph" w:styleId="Header">
    <w:name w:val="header"/>
    <w:basedOn w:val="Normal"/>
    <w:link w:val="HeaderChar"/>
    <w:uiPriority w:val="99"/>
    <w:unhideWhenUsed/>
    <w:rsid w:val="00FF47FE"/>
    <w:pPr>
      <w:tabs>
        <w:tab w:val="center" w:pos="4536"/>
        <w:tab w:val="right" w:pos="9072"/>
      </w:tabs>
    </w:pPr>
  </w:style>
  <w:style w:type="character" w:customStyle="1" w:styleId="HeaderChar">
    <w:name w:val="Header Char"/>
    <w:basedOn w:val="DefaultParagraphFont"/>
    <w:link w:val="Header"/>
    <w:uiPriority w:val="99"/>
    <w:rsid w:val="00FF47FE"/>
    <w:rPr>
      <w:rFonts w:ascii="Calibri" w:eastAsia="Lucida Sans Unicode" w:hAnsi="Calibri"/>
      <w:kern w:val="1"/>
      <w:sz w:val="24"/>
      <w:szCs w:val="24"/>
    </w:rPr>
  </w:style>
  <w:style w:type="paragraph" w:styleId="BalloonText">
    <w:name w:val="Balloon Text"/>
    <w:basedOn w:val="Normal"/>
    <w:link w:val="BalloonTextChar"/>
    <w:uiPriority w:val="99"/>
    <w:semiHidden/>
    <w:unhideWhenUsed/>
    <w:rsid w:val="00FF47FE"/>
    <w:rPr>
      <w:rFonts w:ascii="Tahoma" w:hAnsi="Tahoma" w:cs="Tahoma"/>
      <w:sz w:val="16"/>
      <w:szCs w:val="16"/>
    </w:rPr>
  </w:style>
  <w:style w:type="character" w:customStyle="1" w:styleId="BalloonTextChar">
    <w:name w:val="Balloon Text Char"/>
    <w:basedOn w:val="DefaultParagraphFont"/>
    <w:link w:val="BalloonText"/>
    <w:uiPriority w:val="99"/>
    <w:semiHidden/>
    <w:rsid w:val="00FF47FE"/>
    <w:rPr>
      <w:rFonts w:ascii="Tahoma" w:eastAsia="Lucida Sans Unicode" w:hAnsi="Tahoma" w:cs="Tahoma"/>
      <w:kern w:val="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1</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Linkopings universitet, IDA</Company>
  <LinksUpToDate>false</LinksUpToDate>
  <CharactersWithSpaces>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mindcooler</dc:creator>
  <cp:lastModifiedBy>Valentina Ivanova</cp:lastModifiedBy>
  <cp:revision>32</cp:revision>
  <cp:lastPrinted>2012-09-06T15:48:00Z</cp:lastPrinted>
  <dcterms:created xsi:type="dcterms:W3CDTF">2011-08-30T07:55:00Z</dcterms:created>
  <dcterms:modified xsi:type="dcterms:W3CDTF">2012-09-06T15:49:00Z</dcterms:modified>
</cp:coreProperties>
</file>