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0E07" w14:textId="2EC58183" w:rsidR="00D67FAE" w:rsidRPr="0051525F" w:rsidRDefault="00A44CAC" w:rsidP="00A44CAC">
      <w:pPr>
        <w:jc w:val="center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Master thesis proposal</w:t>
      </w:r>
    </w:p>
    <w:p w14:paraId="10BA82CA" w14:textId="77777777" w:rsidR="00A44CAC" w:rsidRPr="0051525F" w:rsidRDefault="00A44CAC" w:rsidP="00A44CAC">
      <w:pPr>
        <w:jc w:val="center"/>
        <w:rPr>
          <w:rFonts w:ascii="Times New Roman" w:hAnsi="Times New Roman" w:cs="Times New Roman"/>
          <w:lang w:val="en-GB"/>
        </w:rPr>
      </w:pPr>
    </w:p>
    <w:p w14:paraId="309BCA36" w14:textId="2329FFC8" w:rsidR="00A44CAC" w:rsidRPr="0051525F" w:rsidRDefault="00A44CAC" w:rsidP="002F7E24">
      <w:pPr>
        <w:jc w:val="center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 xml:space="preserve">Title: </w:t>
      </w:r>
      <w:r w:rsidR="009E693E" w:rsidRPr="0051525F">
        <w:rPr>
          <w:rFonts w:ascii="Times New Roman" w:hAnsi="Times New Roman" w:cs="Times New Roman"/>
          <w:lang w:val="en-GB"/>
        </w:rPr>
        <w:t>An algorithm to anomaly detection in orthopaedic medical imaging</w:t>
      </w:r>
    </w:p>
    <w:p w14:paraId="6EDC75A6" w14:textId="77777777" w:rsidR="00A44CAC" w:rsidRPr="0051525F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2DB5BFE8" w14:textId="03ABF6FF" w:rsidR="00A44CAC" w:rsidRPr="0051525F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51525F">
        <w:rPr>
          <w:rFonts w:ascii="Times New Roman" w:hAnsi="Times New Roman" w:cs="Times New Roman"/>
          <w:sz w:val="18"/>
          <w:szCs w:val="18"/>
          <w:lang w:val="en-GB"/>
        </w:rPr>
        <w:t>Krzysztof Brzostowski</w:t>
      </w:r>
    </w:p>
    <w:p w14:paraId="6C0DF0C8" w14:textId="1C61CEFE" w:rsidR="00A44CAC" w:rsidRPr="0051525F" w:rsidRDefault="00A44CAC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51525F">
        <w:rPr>
          <w:rFonts w:ascii="Times New Roman" w:hAnsi="Times New Roman" w:cs="Times New Roman"/>
          <w:sz w:val="18"/>
          <w:szCs w:val="18"/>
          <w:lang w:val="en-GB"/>
        </w:rPr>
        <w:t>Wroclaw University of Science and Technology</w:t>
      </w:r>
    </w:p>
    <w:p w14:paraId="36A39E75" w14:textId="1C77DB4F" w:rsidR="00A44CAC" w:rsidRPr="0051525F" w:rsidRDefault="00CA5FE5" w:rsidP="005035F2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51525F">
        <w:rPr>
          <w:rFonts w:ascii="Times New Roman" w:hAnsi="Times New Roman" w:cs="Times New Roman"/>
          <w:sz w:val="18"/>
          <w:szCs w:val="18"/>
          <w:lang w:val="en-GB"/>
        </w:rPr>
        <w:t>October</w:t>
      </w:r>
      <w:r w:rsidR="00A44CAC" w:rsidRPr="0051525F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51525F">
        <w:rPr>
          <w:rFonts w:ascii="Times New Roman" w:hAnsi="Times New Roman" w:cs="Times New Roman"/>
          <w:sz w:val="18"/>
          <w:szCs w:val="18"/>
          <w:lang w:val="en-GB"/>
        </w:rPr>
        <w:t>2</w:t>
      </w:r>
      <w:r w:rsidR="00A44CAC" w:rsidRPr="0051525F">
        <w:rPr>
          <w:rFonts w:ascii="Times New Roman" w:hAnsi="Times New Roman" w:cs="Times New Roman"/>
          <w:sz w:val="18"/>
          <w:szCs w:val="18"/>
          <w:lang w:val="en-GB"/>
        </w:rPr>
        <w:t>, 202</w:t>
      </w:r>
      <w:r w:rsidRPr="0051525F">
        <w:rPr>
          <w:rFonts w:ascii="Times New Roman" w:hAnsi="Times New Roman" w:cs="Times New Roman"/>
          <w:sz w:val="18"/>
          <w:szCs w:val="18"/>
          <w:lang w:val="en-GB"/>
        </w:rPr>
        <w:t>5</w:t>
      </w:r>
    </w:p>
    <w:p w14:paraId="18F877F5" w14:textId="77777777" w:rsidR="00A44CAC" w:rsidRPr="0051525F" w:rsidRDefault="00A44CAC" w:rsidP="00A44CAC">
      <w:pPr>
        <w:jc w:val="both"/>
        <w:rPr>
          <w:rFonts w:ascii="Times New Roman" w:hAnsi="Times New Roman" w:cs="Times New Roman"/>
          <w:lang w:val="en-GB"/>
        </w:rPr>
      </w:pPr>
    </w:p>
    <w:p w14:paraId="19273A85" w14:textId="77777777" w:rsidR="00543C90" w:rsidRPr="0051525F" w:rsidRDefault="00543C90" w:rsidP="00A44CAC">
      <w:pPr>
        <w:jc w:val="both"/>
        <w:rPr>
          <w:rFonts w:ascii="Times New Roman" w:hAnsi="Times New Roman" w:cs="Times New Roman"/>
          <w:lang w:val="en-GB"/>
        </w:rPr>
      </w:pPr>
    </w:p>
    <w:p w14:paraId="2A203EEC" w14:textId="7B209B40" w:rsidR="00A44CAC" w:rsidRPr="0051525F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Description</w:t>
      </w:r>
    </w:p>
    <w:p w14:paraId="00A53257" w14:textId="5A2BD49C" w:rsidR="0067385A" w:rsidRPr="0051525F" w:rsidRDefault="009E693E" w:rsidP="00A44CAC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 xml:space="preserve">X-ray images were the most commonly used modality to analyse and detect orthopaedic  abnormalities in </w:t>
      </w:r>
      <w:r w:rsidR="009C192B" w:rsidRPr="0051525F">
        <w:rPr>
          <w:rFonts w:ascii="Times New Roman" w:hAnsi="Times New Roman" w:cs="Times New Roman"/>
          <w:lang w:val="en-GB"/>
        </w:rPr>
        <w:t>musculoskeletal</w:t>
      </w:r>
      <w:r w:rsidRPr="0051525F">
        <w:rPr>
          <w:rFonts w:ascii="Times New Roman" w:hAnsi="Times New Roman" w:cs="Times New Roman"/>
          <w:lang w:val="en-GB"/>
        </w:rPr>
        <w:t xml:space="preserve"> system. One of the example is detection and analysis of bone fracture. </w:t>
      </w:r>
      <w:r w:rsidR="009C192B" w:rsidRPr="0051525F">
        <w:rPr>
          <w:rFonts w:ascii="Times New Roman" w:hAnsi="Times New Roman" w:cs="Times New Roman"/>
          <w:lang w:val="en-GB"/>
        </w:rPr>
        <w:t xml:space="preserve">One of the approaches to solve the task of orthopaedic imaging processing based on deep learning – techniques that become more significant in recent years [1]. </w:t>
      </w:r>
    </w:p>
    <w:p w14:paraId="61349FD2" w14:textId="6E45B35B" w:rsidR="005035F2" w:rsidRPr="0051525F" w:rsidRDefault="003611AF" w:rsidP="00A44CAC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The objectives of the work</w:t>
      </w:r>
      <w:r w:rsidR="00EF0318" w:rsidRPr="0051525F">
        <w:rPr>
          <w:rFonts w:ascii="Times New Roman" w:hAnsi="Times New Roman" w:cs="Times New Roman"/>
          <w:lang w:val="en-GB"/>
        </w:rPr>
        <w:t>:</w:t>
      </w:r>
    </w:p>
    <w:p w14:paraId="43F2B22E" w14:textId="23C3CEAF" w:rsidR="005035F2" w:rsidRPr="0051525F" w:rsidRDefault="00C92175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 xml:space="preserve">Research on capabilities of different DL models </w:t>
      </w:r>
      <w:r w:rsidR="009C192B" w:rsidRPr="0051525F">
        <w:rPr>
          <w:rFonts w:ascii="Times New Roman" w:hAnsi="Times New Roman" w:cs="Times New Roman"/>
          <w:lang w:val="en-GB"/>
        </w:rPr>
        <w:t>to detect and analyse the abnormalities in musculoskeletal system</w:t>
      </w:r>
      <w:r w:rsidR="003611AF" w:rsidRPr="0051525F">
        <w:rPr>
          <w:rFonts w:ascii="Times New Roman" w:hAnsi="Times New Roman" w:cs="Times New Roman"/>
          <w:lang w:val="en-GB"/>
        </w:rPr>
        <w:t>.</w:t>
      </w:r>
    </w:p>
    <w:p w14:paraId="24144981" w14:textId="54D62509" w:rsidR="00C92175" w:rsidRPr="0051525F" w:rsidRDefault="009C192B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The p</w:t>
      </w:r>
      <w:r w:rsidR="003611AF" w:rsidRPr="0051525F">
        <w:rPr>
          <w:rFonts w:ascii="Times New Roman" w:hAnsi="Times New Roman" w:cs="Times New Roman"/>
          <w:lang w:val="en-GB"/>
        </w:rPr>
        <w:t>ropos</w:t>
      </w:r>
      <w:r w:rsidRPr="0051525F">
        <w:rPr>
          <w:rFonts w:ascii="Times New Roman" w:hAnsi="Times New Roman" w:cs="Times New Roman"/>
          <w:lang w:val="en-GB"/>
        </w:rPr>
        <w:t>al</w:t>
      </w:r>
      <w:r w:rsidR="003611AF" w:rsidRPr="0051525F">
        <w:rPr>
          <w:rFonts w:ascii="Times New Roman" w:hAnsi="Times New Roman" w:cs="Times New Roman"/>
          <w:lang w:val="en-GB"/>
        </w:rPr>
        <w:t xml:space="preserve"> </w:t>
      </w:r>
      <w:r w:rsidRPr="0051525F">
        <w:rPr>
          <w:rFonts w:ascii="Times New Roman" w:hAnsi="Times New Roman" w:cs="Times New Roman"/>
          <w:lang w:val="en-GB"/>
        </w:rPr>
        <w:t xml:space="preserve">of a </w:t>
      </w:r>
      <w:r w:rsidR="003611AF" w:rsidRPr="0051525F">
        <w:rPr>
          <w:rFonts w:ascii="Times New Roman" w:hAnsi="Times New Roman" w:cs="Times New Roman"/>
          <w:lang w:val="en-GB"/>
        </w:rPr>
        <w:t xml:space="preserve">novel algorithm to </w:t>
      </w:r>
      <w:r w:rsidRPr="0051525F">
        <w:rPr>
          <w:rFonts w:ascii="Times New Roman" w:hAnsi="Times New Roman" w:cs="Times New Roman"/>
          <w:lang w:val="en-GB"/>
        </w:rPr>
        <w:t>detect abnormalities in musculoskeletal system</w:t>
      </w:r>
      <w:r w:rsidR="003611AF" w:rsidRPr="0051525F">
        <w:rPr>
          <w:rFonts w:ascii="Times New Roman" w:hAnsi="Times New Roman" w:cs="Times New Roman"/>
          <w:lang w:val="en-GB"/>
        </w:rPr>
        <w:t>.</w:t>
      </w:r>
    </w:p>
    <w:p w14:paraId="716D3FED" w14:textId="37E6B1F9" w:rsidR="00C92175" w:rsidRPr="0051525F" w:rsidRDefault="0071088A" w:rsidP="00C921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P</w:t>
      </w:r>
      <w:r w:rsidR="0019546F" w:rsidRPr="0051525F">
        <w:rPr>
          <w:rFonts w:ascii="Times New Roman" w:hAnsi="Times New Roman" w:cs="Times New Roman"/>
          <w:lang w:val="en-GB"/>
        </w:rPr>
        <w:t xml:space="preserve">erformance </w:t>
      </w:r>
      <w:r w:rsidRPr="0051525F">
        <w:rPr>
          <w:rFonts w:ascii="Times New Roman" w:hAnsi="Times New Roman" w:cs="Times New Roman"/>
          <w:lang w:val="en-GB"/>
        </w:rPr>
        <w:t>analysis of the proposed algorithm.</w:t>
      </w:r>
      <w:r w:rsidR="0019546F" w:rsidRPr="0051525F">
        <w:rPr>
          <w:rFonts w:ascii="Times New Roman" w:hAnsi="Times New Roman" w:cs="Times New Roman"/>
          <w:lang w:val="en-GB"/>
        </w:rPr>
        <w:t xml:space="preserve"> </w:t>
      </w:r>
    </w:p>
    <w:p w14:paraId="737481CC" w14:textId="77777777" w:rsidR="00C92175" w:rsidRPr="0051525F" w:rsidRDefault="00C92175" w:rsidP="00A44CAC">
      <w:pPr>
        <w:jc w:val="both"/>
        <w:rPr>
          <w:rFonts w:ascii="Times New Roman" w:hAnsi="Times New Roman" w:cs="Times New Roman"/>
          <w:lang w:val="en-GB"/>
        </w:rPr>
      </w:pPr>
    </w:p>
    <w:p w14:paraId="12FCB4F3" w14:textId="2CF0E1A9" w:rsidR="00A44CAC" w:rsidRPr="0051525F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References</w:t>
      </w:r>
    </w:p>
    <w:p w14:paraId="51D67455" w14:textId="7E91EAF9" w:rsidR="008C0710" w:rsidRPr="0051525F" w:rsidRDefault="003611AF" w:rsidP="00543C90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 xml:space="preserve">[1] </w:t>
      </w:r>
      <w:proofErr w:type="spellStart"/>
      <w:r w:rsidR="0084461D" w:rsidRPr="0051525F">
        <w:rPr>
          <w:rFonts w:ascii="Times New Roman" w:hAnsi="Times New Roman" w:cs="Times New Roman"/>
          <w:lang w:val="en-GB"/>
        </w:rPr>
        <w:t>Ounasser</w:t>
      </w:r>
      <w:proofErr w:type="spellEnd"/>
      <w:r w:rsidR="0084461D" w:rsidRPr="0051525F">
        <w:rPr>
          <w:rFonts w:ascii="Times New Roman" w:hAnsi="Times New Roman" w:cs="Times New Roman"/>
          <w:lang w:val="en-GB"/>
        </w:rPr>
        <w:t xml:space="preserve">, N., </w:t>
      </w:r>
      <w:proofErr w:type="spellStart"/>
      <w:r w:rsidR="0084461D" w:rsidRPr="0051525F">
        <w:rPr>
          <w:rFonts w:ascii="Times New Roman" w:hAnsi="Times New Roman" w:cs="Times New Roman"/>
          <w:lang w:val="en-GB"/>
        </w:rPr>
        <w:t>Rhanoui</w:t>
      </w:r>
      <w:proofErr w:type="spellEnd"/>
      <w:r w:rsidR="0084461D" w:rsidRPr="0051525F">
        <w:rPr>
          <w:rFonts w:ascii="Times New Roman" w:hAnsi="Times New Roman" w:cs="Times New Roman"/>
          <w:lang w:val="en-GB"/>
        </w:rPr>
        <w:t xml:space="preserve">, M., </w:t>
      </w:r>
      <w:proofErr w:type="spellStart"/>
      <w:r w:rsidR="0084461D" w:rsidRPr="0051525F">
        <w:rPr>
          <w:rFonts w:ascii="Times New Roman" w:hAnsi="Times New Roman" w:cs="Times New Roman"/>
          <w:lang w:val="en-GB"/>
        </w:rPr>
        <w:t>Mikram</w:t>
      </w:r>
      <w:proofErr w:type="spellEnd"/>
      <w:r w:rsidR="0084461D" w:rsidRPr="0051525F">
        <w:rPr>
          <w:rFonts w:ascii="Times New Roman" w:hAnsi="Times New Roman" w:cs="Times New Roman"/>
          <w:lang w:val="en-GB"/>
        </w:rPr>
        <w:t xml:space="preserve">, M., &amp; Asri, B. E. (2025). Deep learning-based anomaly detection in </w:t>
      </w:r>
      <w:proofErr w:type="spellStart"/>
      <w:r w:rsidR="0084461D" w:rsidRPr="0051525F">
        <w:rPr>
          <w:rFonts w:ascii="Times New Roman" w:hAnsi="Times New Roman" w:cs="Times New Roman"/>
          <w:lang w:val="en-GB"/>
        </w:rPr>
        <w:t>orthopedic</w:t>
      </w:r>
      <w:proofErr w:type="spellEnd"/>
      <w:r w:rsidR="0084461D" w:rsidRPr="0051525F">
        <w:rPr>
          <w:rFonts w:ascii="Times New Roman" w:hAnsi="Times New Roman" w:cs="Times New Roman"/>
          <w:lang w:val="en-GB"/>
        </w:rPr>
        <w:t xml:space="preserve"> medical imaging: A systematic literature review. </w:t>
      </w:r>
      <w:r w:rsidR="0084461D" w:rsidRPr="0051525F">
        <w:rPr>
          <w:rFonts w:ascii="Times New Roman" w:hAnsi="Times New Roman" w:cs="Times New Roman"/>
          <w:i/>
          <w:iCs/>
          <w:lang w:val="en-GB"/>
        </w:rPr>
        <w:t>Journal of Orthopaedics</w:t>
      </w:r>
      <w:r w:rsidR="0084461D" w:rsidRPr="0051525F">
        <w:rPr>
          <w:rFonts w:ascii="Times New Roman" w:hAnsi="Times New Roman" w:cs="Times New Roman"/>
          <w:lang w:val="en-GB"/>
        </w:rPr>
        <w:t>.</w:t>
      </w:r>
    </w:p>
    <w:p w14:paraId="014F97FE" w14:textId="08E6E1D0" w:rsidR="00A44CAC" w:rsidRPr="0051525F" w:rsidRDefault="00A44CAC" w:rsidP="00A44CAC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Datasets</w:t>
      </w:r>
      <w:r w:rsidR="002D743C" w:rsidRPr="0051525F">
        <w:rPr>
          <w:rFonts w:ascii="Times New Roman" w:hAnsi="Times New Roman" w:cs="Times New Roman"/>
          <w:lang w:val="en-GB"/>
        </w:rPr>
        <w:t xml:space="preserve"> to be used</w:t>
      </w:r>
    </w:p>
    <w:p w14:paraId="62774EFC" w14:textId="362A276B" w:rsidR="005E12E5" w:rsidRPr="0051525F" w:rsidRDefault="005E12E5" w:rsidP="00543C90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>[1]</w:t>
      </w:r>
      <w:r w:rsidR="0084461D" w:rsidRPr="0051525F">
        <w:rPr>
          <w:rFonts w:ascii="Times New Roman" w:hAnsi="Times New Roman" w:cs="Times New Roman"/>
          <w:lang w:val="en-GB"/>
        </w:rPr>
        <w:t>https://stanfordaimi.azurewebsites.net/datasets/3e00d84b-d86e-4fed-b2a4-bfe3effd661b</w:t>
      </w:r>
    </w:p>
    <w:p w14:paraId="30BE0283" w14:textId="5947E507" w:rsidR="00E534C7" w:rsidRPr="0051525F" w:rsidRDefault="00E534C7" w:rsidP="00543C90">
      <w:pPr>
        <w:jc w:val="both"/>
        <w:rPr>
          <w:rFonts w:ascii="Times New Roman" w:hAnsi="Times New Roman" w:cs="Times New Roman"/>
          <w:lang w:val="en-GB"/>
        </w:rPr>
      </w:pPr>
      <w:r w:rsidRPr="0051525F">
        <w:rPr>
          <w:rFonts w:ascii="Times New Roman" w:hAnsi="Times New Roman" w:cs="Times New Roman"/>
          <w:lang w:val="en-GB"/>
        </w:rPr>
        <w:t xml:space="preserve">[2] </w:t>
      </w:r>
      <w:r w:rsidR="0084461D" w:rsidRPr="0051525F">
        <w:rPr>
          <w:rFonts w:ascii="Times New Roman" w:hAnsi="Times New Roman" w:cs="Times New Roman"/>
          <w:lang w:val="en-GB"/>
        </w:rPr>
        <w:t>https://zenodo.org/records/3893508</w:t>
      </w:r>
    </w:p>
    <w:sectPr w:rsidR="00E534C7" w:rsidRPr="0051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C797C"/>
    <w:multiLevelType w:val="hybridMultilevel"/>
    <w:tmpl w:val="7F9A9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7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AE"/>
    <w:rsid w:val="00027D1F"/>
    <w:rsid w:val="0019546F"/>
    <w:rsid w:val="00225143"/>
    <w:rsid w:val="002D743C"/>
    <w:rsid w:val="002F7E24"/>
    <w:rsid w:val="003611AF"/>
    <w:rsid w:val="00387553"/>
    <w:rsid w:val="00437287"/>
    <w:rsid w:val="005035F2"/>
    <w:rsid w:val="0051525F"/>
    <w:rsid w:val="005307C7"/>
    <w:rsid w:val="00543C90"/>
    <w:rsid w:val="005E12E5"/>
    <w:rsid w:val="0067385A"/>
    <w:rsid w:val="0071088A"/>
    <w:rsid w:val="00804A73"/>
    <w:rsid w:val="0084461D"/>
    <w:rsid w:val="008A4ABB"/>
    <w:rsid w:val="008C0710"/>
    <w:rsid w:val="008D6102"/>
    <w:rsid w:val="009C192B"/>
    <w:rsid w:val="009E693E"/>
    <w:rsid w:val="00A44CAC"/>
    <w:rsid w:val="00B45B65"/>
    <w:rsid w:val="00C411B2"/>
    <w:rsid w:val="00C92175"/>
    <w:rsid w:val="00CA0FB8"/>
    <w:rsid w:val="00CA5FE5"/>
    <w:rsid w:val="00D67FAE"/>
    <w:rsid w:val="00E534C7"/>
    <w:rsid w:val="00EA3207"/>
    <w:rsid w:val="00EF0318"/>
    <w:rsid w:val="00EF6FDE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AA50"/>
  <w15:chartTrackingRefBased/>
  <w15:docId w15:val="{7440B0C0-CA0F-4AC5-A6BA-02D4537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F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F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F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F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F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12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60A819-6362-4CBD-851C-30ED7F1EA8ED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krzysztof.brzostowski@pwr.edu.pl</dc:creator>
  <cp:keywords/>
  <dc:description/>
  <cp:lastModifiedBy>Krzysztof Brzostowski</cp:lastModifiedBy>
  <cp:revision>18</cp:revision>
  <dcterms:created xsi:type="dcterms:W3CDTF">2024-11-14T21:04:00Z</dcterms:created>
  <dcterms:modified xsi:type="dcterms:W3CDTF">2025-10-02T10:56:00Z</dcterms:modified>
</cp:coreProperties>
</file>